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E157" w14:textId="77777777" w:rsidR="00F37DE4" w:rsidRDefault="004809B5" w:rsidP="000715EE">
      <w:pPr>
        <w:pStyle w:val="1"/>
        <w:spacing w:before="0" w:after="0" w:line="240" w:lineRule="auto"/>
        <w:rPr>
          <w:rFonts w:ascii="標楷體" w:eastAsia="標楷體" w:hAnsi="標楷體" w:cs="標楷體"/>
          <w:sz w:val="36"/>
          <w:szCs w:val="36"/>
        </w:rPr>
      </w:pPr>
      <w:bookmarkStart w:id="0" w:name="_Toc114096907"/>
      <w:r>
        <w:rPr>
          <w:rFonts w:ascii="標楷體" w:eastAsia="標楷體" w:hAnsi="標楷體" w:cs="標楷體"/>
          <w:sz w:val="36"/>
          <w:szCs w:val="36"/>
        </w:rPr>
        <w:t>第</w:t>
      </w:r>
      <w:r>
        <w:rPr>
          <w:rFonts w:ascii="標楷體" w:eastAsia="標楷體" w:hAnsi="標楷體" w:cs="標楷體" w:hint="eastAsia"/>
          <w:sz w:val="36"/>
          <w:szCs w:val="36"/>
        </w:rPr>
        <w:t>四</w:t>
      </w:r>
      <w:r>
        <w:rPr>
          <w:rFonts w:ascii="標楷體" w:eastAsia="標楷體" w:hAnsi="標楷體" w:cs="標楷體"/>
          <w:sz w:val="36"/>
          <w:szCs w:val="36"/>
        </w:rPr>
        <w:t>部分、</w:t>
      </w:r>
      <w:bookmarkStart w:id="1" w:name="_Toc112922087"/>
      <w:bookmarkStart w:id="2" w:name="_Toc114096259"/>
      <w:r w:rsidR="00F37DE4">
        <w:rPr>
          <w:rFonts w:ascii="標楷體" w:eastAsia="標楷體" w:hAnsi="標楷體" w:cs="標楷體" w:hint="eastAsia"/>
          <w:sz w:val="36"/>
          <w:szCs w:val="36"/>
        </w:rPr>
        <w:t>經費需求表</w:t>
      </w:r>
      <w:bookmarkEnd w:id="0"/>
    </w:p>
    <w:p w14:paraId="74076639" w14:textId="6698476B" w:rsidR="00F37DE4" w:rsidRPr="00F278B2" w:rsidRDefault="00F37DE4" w:rsidP="00F37DE4">
      <w:pPr>
        <w:pStyle w:val="2"/>
        <w:spacing w:line="240" w:lineRule="auto"/>
        <w:rPr>
          <w:rFonts w:ascii="標楷體" w:eastAsia="標楷體" w:hAnsi="標楷體" w:cs="標楷體"/>
          <w:color w:val="FF0000"/>
          <w:sz w:val="28"/>
          <w:szCs w:val="28"/>
        </w:rPr>
      </w:pPr>
      <w:bookmarkStart w:id="3" w:name="_Toc114096908"/>
      <w:r>
        <w:rPr>
          <w:rFonts w:ascii="標楷體" w:eastAsia="標楷體" w:hAnsi="標楷體" w:cs="標楷體" w:hint="eastAsia"/>
          <w:color w:val="FF0000"/>
          <w:sz w:val="28"/>
          <w:szCs w:val="28"/>
        </w:rPr>
        <w:t>本期計畫</w:t>
      </w:r>
      <w:r w:rsidRPr="00737513">
        <w:rPr>
          <w:rFonts w:ascii="標楷體" w:eastAsia="標楷體" w:hAnsi="標楷體" w:cs="標楷體"/>
          <w:color w:val="FF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>
        <w:rPr>
          <w:rFonts w:ascii="標楷體" w:eastAsia="標楷體" w:hAnsi="標楷體" w:cs="標楷體"/>
          <w:color w:val="FF0000"/>
          <w:sz w:val="28"/>
          <w:szCs w:val="28"/>
        </w:rPr>
        <w:t>12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Pr="00737513">
        <w:rPr>
          <w:rFonts w:ascii="標楷體" w:eastAsia="標楷體" w:hAnsi="標楷體" w:cs="標楷體"/>
          <w:color w:val="FF0000"/>
          <w:sz w:val="28"/>
          <w:szCs w:val="28"/>
        </w:rPr>
        <w:t>)經費需求表</w:t>
      </w:r>
      <w:bookmarkEnd w:id="1"/>
      <w:bookmarkEnd w:id="2"/>
      <w:bookmarkEnd w:id="3"/>
    </w:p>
    <w:p w14:paraId="5AE97E62" w14:textId="77777777" w:rsidR="00F37DE4" w:rsidRPr="00AD65F3" w:rsidRDefault="00F37DE4" w:rsidP="00F37DE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FF"/>
        </w:rPr>
      </w:pPr>
      <w:r w:rsidRPr="00AD65F3">
        <w:rPr>
          <w:rFonts w:ascii="標楷體" w:eastAsia="標楷體" w:hAnsi="標楷體" w:cs="標楷體"/>
          <w:color w:val="0000FF"/>
        </w:rPr>
        <w:t>請依據「教育部補(捐)助及委辦計畫經費編列基準表」編列</w:t>
      </w:r>
    </w:p>
    <w:tbl>
      <w:tblPr>
        <w:tblW w:w="10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76"/>
        <w:gridCol w:w="1877"/>
        <w:gridCol w:w="1987"/>
        <w:gridCol w:w="1266"/>
        <w:gridCol w:w="1027"/>
        <w:gridCol w:w="2878"/>
      </w:tblGrid>
      <w:tr w:rsidR="00F37DE4" w14:paraId="529D1364" w14:textId="77777777" w:rsidTr="00CF6333">
        <w:trPr>
          <w:trHeight w:val="268"/>
          <w:tblHeader/>
          <w:jc w:val="center"/>
        </w:trPr>
        <w:tc>
          <w:tcPr>
            <w:tcW w:w="10836" w:type="dxa"/>
            <w:gridSpan w:val="7"/>
            <w:shd w:val="clear" w:color="auto" w:fill="D9D9D9"/>
          </w:tcPr>
          <w:p w14:paraId="4AA2622C" w14:textId="77777777" w:rsidR="00F37DE4" w:rsidRDefault="00F37DE4" w:rsidP="00CF6333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Cs w:val="22"/>
              </w:rPr>
              <w:t>擬向其他機關與民間團體申請補助：□無  □有</w:t>
            </w:r>
          </w:p>
        </w:tc>
      </w:tr>
      <w:tr w:rsidR="00F37DE4" w14:paraId="3B976B85" w14:textId="77777777" w:rsidTr="00CF6333">
        <w:trPr>
          <w:trHeight w:val="738"/>
          <w:tblHeader/>
          <w:jc w:val="center"/>
        </w:trPr>
        <w:tc>
          <w:tcPr>
            <w:tcW w:w="1801" w:type="dxa"/>
            <w:gridSpan w:val="2"/>
            <w:shd w:val="clear" w:color="auto" w:fill="D9D9D9"/>
          </w:tcPr>
          <w:p w14:paraId="6EFDC242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經費項目</w:t>
            </w:r>
          </w:p>
        </w:tc>
        <w:tc>
          <w:tcPr>
            <w:tcW w:w="5130" w:type="dxa"/>
            <w:gridSpan w:val="3"/>
            <w:shd w:val="clear" w:color="auto" w:fill="D9D9D9"/>
          </w:tcPr>
          <w:p w14:paraId="18126380" w14:textId="77777777" w:rsidR="00F37DE4" w:rsidRDefault="00F37DE4" w:rsidP="00CF6333">
            <w:pPr>
              <w:ind w:left="-20"/>
              <w:jc w:val="center"/>
              <w:rPr>
                <w:rFonts w:ascii="標楷體" w:eastAsia="標楷體" w:hAnsi="標楷體" w:cs="標楷體"/>
                <w:b/>
                <w:color w:val="00000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hd w:val="clear" w:color="auto" w:fill="D9D9D9"/>
              </w:rPr>
              <w:t>細部經費明細(請條列算式)</w:t>
            </w:r>
          </w:p>
          <w:p w14:paraId="147FF35A" w14:textId="77777777" w:rsidR="00F37DE4" w:rsidRDefault="00F37DE4" w:rsidP="00CF6333">
            <w:pP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D9D9D9"/>
              </w:rPr>
              <w:t>填寫時，範例請移除，無規劃支用之項目也請刪除。</w:t>
            </w:r>
          </w:p>
        </w:tc>
        <w:tc>
          <w:tcPr>
            <w:tcW w:w="1027" w:type="dxa"/>
            <w:shd w:val="clear" w:color="auto" w:fill="D9D9D9"/>
          </w:tcPr>
          <w:p w14:paraId="0BA792F9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D9D9D9"/>
              </w:rPr>
              <w:t>金額</w:t>
            </w:r>
          </w:p>
        </w:tc>
        <w:tc>
          <w:tcPr>
            <w:tcW w:w="2878" w:type="dxa"/>
            <w:shd w:val="clear" w:color="auto" w:fill="D9D9D9"/>
          </w:tcPr>
          <w:p w14:paraId="36BE14AD" w14:textId="77777777" w:rsidR="00F37DE4" w:rsidRDefault="00F37DE4" w:rsidP="00CF6333">
            <w:pPr>
              <w:ind w:left="-20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shd w:val="clear" w:color="auto" w:fill="D9D9D9"/>
              </w:rPr>
              <w:t>用途說明</w:t>
            </w:r>
          </w:p>
          <w:p w14:paraId="352C0FDC" w14:textId="77777777" w:rsidR="00F37DE4" w:rsidRDefault="00F37DE4" w:rsidP="00F37DE4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  <w:shd w:val="clear" w:color="auto" w:fill="D9D9D9"/>
              </w:rPr>
              <w:t>藍字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D9D9D9"/>
              </w:rPr>
              <w:t>為提醒編列原則及基準，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  <w:shd w:val="clear" w:color="auto" w:fill="D9D9D9"/>
              </w:rPr>
              <w:t>藍字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D9D9D9"/>
              </w:rPr>
              <w:t>看完請刪除</w:t>
            </w:r>
          </w:p>
          <w:p w14:paraId="76692AAF" w14:textId="77777777" w:rsidR="00F37DE4" w:rsidRDefault="00F37DE4" w:rsidP="00F37DE4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shd w:val="clear" w:color="auto" w:fill="D9D9D9"/>
              </w:rPr>
              <w:t>紅字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D9D9D9"/>
              </w:rPr>
              <w:t>請勿刪除。</w:t>
            </w:r>
          </w:p>
        </w:tc>
      </w:tr>
      <w:tr w:rsidR="00F37DE4" w14:paraId="34769C0E" w14:textId="77777777" w:rsidTr="00CF6333">
        <w:trPr>
          <w:trHeight w:val="3528"/>
          <w:jc w:val="center"/>
        </w:trPr>
        <w:tc>
          <w:tcPr>
            <w:tcW w:w="425" w:type="dxa"/>
            <w:vMerge w:val="restart"/>
            <w:vAlign w:val="center"/>
          </w:tcPr>
          <w:p w14:paraId="3B048F2E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人事費</w:t>
            </w:r>
          </w:p>
        </w:tc>
        <w:tc>
          <w:tcPr>
            <w:tcW w:w="1376" w:type="dxa"/>
            <w:vAlign w:val="center"/>
          </w:tcPr>
          <w:p w14:paraId="38F5A497" w14:textId="77777777" w:rsidR="00F37DE4" w:rsidRDefault="00F37DE4" w:rsidP="00CF63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專任助理</w:t>
            </w:r>
          </w:p>
        </w:tc>
        <w:tc>
          <w:tcPr>
            <w:tcW w:w="5130" w:type="dxa"/>
            <w:gridSpan w:val="3"/>
            <w:vAlign w:val="center"/>
          </w:tcPr>
          <w:p w14:paraId="42B7F645" w14:textId="77777777" w:rsidR="00F37DE4" w:rsidRDefault="00F37DE4" w:rsidP="00CF6333">
            <w:pPr>
              <w:ind w:left="400" w:hanging="4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(1)薪資：○元/月×○月×○人=○元</w:t>
            </w:r>
          </w:p>
          <w:p w14:paraId="266F7E7F" w14:textId="77777777" w:rsidR="00F37DE4" w:rsidRDefault="00F37DE4" w:rsidP="00CF6333">
            <w:pPr>
              <w:ind w:left="400" w:hanging="4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(2)年終獎金:</w:t>
            </w:r>
          </w:p>
          <w:p w14:paraId="1E54A847" w14:textId="77777777" w:rsidR="00F37DE4" w:rsidRDefault="00F37DE4" w:rsidP="00CF6333">
            <w:pPr>
              <w:ind w:left="400" w:hanging="4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(3)勞健保:</w:t>
            </w:r>
          </w:p>
          <w:p w14:paraId="30C872FA" w14:textId="77777777" w:rsidR="00F37DE4" w:rsidRDefault="00F37DE4" w:rsidP="00CF6333">
            <w:pPr>
              <w:ind w:left="400" w:hanging="4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(4)勞工退休金或離職儲金:</w:t>
            </w:r>
          </w:p>
          <w:p w14:paraId="14EFA9BA" w14:textId="20825771" w:rsidR="00F37DE4" w:rsidRDefault="00F37DE4" w:rsidP="00CF6333">
            <w:pPr>
              <w:ind w:left="400" w:hanging="4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(5)補充保費（雇主負擔）:(2) ×</w:t>
            </w:r>
            <w:r w:rsidR="0070428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2.11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%</w:t>
            </w:r>
          </w:p>
          <w:p w14:paraId="494F144B" w14:textId="77777777" w:rsidR="00F37DE4" w:rsidRDefault="00F37DE4" w:rsidP="00CF633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小計=(1)+(2)+(3)+(4)+(5)=</w:t>
            </w:r>
          </w:p>
        </w:tc>
        <w:tc>
          <w:tcPr>
            <w:tcW w:w="1027" w:type="dxa"/>
          </w:tcPr>
          <w:p w14:paraId="79CA6546" w14:textId="77777777" w:rsidR="00F37DE4" w:rsidRDefault="00F37DE4" w:rsidP="00CF633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49C1B13" w14:textId="77777777" w:rsidR="00F37DE4" w:rsidRDefault="00F37DE4" w:rsidP="00F37DE4">
            <w:pPr>
              <w:widowControl/>
              <w:numPr>
                <w:ilvl w:val="0"/>
                <w:numId w:val="25"/>
              </w:num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學校得編列專、兼任助理，教育部補助以合計不逾2名為原則。</w:t>
            </w:r>
          </w:p>
          <w:p w14:paraId="53C7906D" w14:textId="77777777" w:rsidR="00F37DE4" w:rsidRDefault="00F37DE4" w:rsidP="00F37DE4">
            <w:pPr>
              <w:numPr>
                <w:ilvl w:val="0"/>
                <w:numId w:val="25"/>
              </w:numP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專任助理津貼依學校規定敘薪(請附相關證明)。</w:t>
            </w:r>
          </w:p>
          <w:p w14:paraId="29FC8E59" w14:textId="77777777" w:rsidR="00F37DE4" w:rsidRDefault="00F37DE4" w:rsidP="00F37DE4">
            <w:pPr>
              <w:numPr>
                <w:ilvl w:val="0"/>
                <w:numId w:val="25"/>
              </w:numP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年終獎金：本計畫一年最多可編列1.5個月。</w:t>
            </w:r>
          </w:p>
          <w:p w14:paraId="58EDC39F" w14:textId="77777777" w:rsidR="00F37DE4" w:rsidRDefault="00F37DE4" w:rsidP="00F37DE4">
            <w:pPr>
              <w:numPr>
                <w:ilvl w:val="0"/>
                <w:numId w:val="25"/>
              </w:numP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勞健保費用請務必採用最新標準。勞保部分請依規定計算工資墊償及職災。(工資墊償及職災各校略有不同，請依各校公布標準)</w:t>
            </w:r>
          </w:p>
        </w:tc>
      </w:tr>
      <w:tr w:rsidR="00F37DE4" w14:paraId="0A6269FE" w14:textId="77777777" w:rsidTr="00CF6333">
        <w:trPr>
          <w:trHeight w:val="636"/>
          <w:jc w:val="center"/>
        </w:trPr>
        <w:tc>
          <w:tcPr>
            <w:tcW w:w="425" w:type="dxa"/>
            <w:vMerge/>
            <w:vAlign w:val="center"/>
          </w:tcPr>
          <w:p w14:paraId="454D9123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4BC5D391" w14:textId="77777777" w:rsidR="00F37DE4" w:rsidRDefault="00F37DE4" w:rsidP="00CF63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兼任助理</w:t>
            </w:r>
          </w:p>
        </w:tc>
        <w:tc>
          <w:tcPr>
            <w:tcW w:w="5130" w:type="dxa"/>
            <w:gridSpan w:val="3"/>
            <w:vAlign w:val="center"/>
          </w:tcPr>
          <w:p w14:paraId="7F523212" w14:textId="77777777" w:rsidR="00F37DE4" w:rsidRDefault="00F37DE4" w:rsidP="00CF633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(1)5,000元/月*○月*○人=○元</w:t>
            </w:r>
          </w:p>
          <w:p w14:paraId="0F57D8EC" w14:textId="7B0939F1" w:rsidR="00F37DE4" w:rsidRDefault="00F37DE4" w:rsidP="00CF6333">
            <w:pPr>
              <w:ind w:left="400" w:hanging="4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(2)補充保費（雇主負擔）: (1) ×</w:t>
            </w:r>
            <w:r w:rsidR="0070428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2.11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%=○元</w:t>
            </w:r>
          </w:p>
          <w:p w14:paraId="38299D4B" w14:textId="77777777" w:rsidR="00F37DE4" w:rsidRDefault="00F37DE4" w:rsidP="00CF633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(3)勞保、勞退：</w:t>
            </w:r>
          </w:p>
          <w:p w14:paraId="2F840BA2" w14:textId="77777777" w:rsidR="00F37DE4" w:rsidRDefault="00F37DE4" w:rsidP="00CF6333">
            <w:pPr>
              <w:ind w:left="400" w:hanging="4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77BF00F8" w14:textId="77777777" w:rsidR="00F37DE4" w:rsidRDefault="00F37DE4" w:rsidP="00CF6333">
            <w:pPr>
              <w:ind w:left="400" w:hanging="4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小計=(1)+(2) +(3)=    元</w:t>
            </w:r>
          </w:p>
        </w:tc>
        <w:tc>
          <w:tcPr>
            <w:tcW w:w="1027" w:type="dxa"/>
          </w:tcPr>
          <w:p w14:paraId="75950FFE" w14:textId="77777777" w:rsidR="00F37DE4" w:rsidRDefault="00F37DE4" w:rsidP="00CF6333">
            <w:pPr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OOOO</w:t>
            </w:r>
          </w:p>
          <w:p w14:paraId="729384AC" w14:textId="77777777" w:rsidR="00F37DE4" w:rsidRDefault="00F37DE4" w:rsidP="00CF633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055AF00" w14:textId="77777777" w:rsidR="00F37DE4" w:rsidRDefault="00F37DE4" w:rsidP="00F37DE4">
            <w:pPr>
              <w:widowControl/>
              <w:numPr>
                <w:ilvl w:val="0"/>
                <w:numId w:val="24"/>
              </w:numPr>
              <w:ind w:left="303" w:hanging="303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學校得編列專、兼任助理，教育部補助以合計不逾2名為原則。</w:t>
            </w:r>
          </w:p>
          <w:p w14:paraId="122757DD" w14:textId="77777777" w:rsidR="00F37DE4" w:rsidRDefault="00F37DE4" w:rsidP="00F37DE4">
            <w:pPr>
              <w:numPr>
                <w:ilvl w:val="0"/>
                <w:numId w:val="25"/>
              </w:numPr>
              <w:ind w:left="303" w:hanging="303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C2353" w14:paraId="431D5193" w14:textId="77777777" w:rsidTr="00C64088">
        <w:trPr>
          <w:trHeight w:val="536"/>
          <w:jc w:val="center"/>
        </w:trPr>
        <w:tc>
          <w:tcPr>
            <w:tcW w:w="425" w:type="dxa"/>
            <w:vMerge/>
            <w:vAlign w:val="center"/>
          </w:tcPr>
          <w:p w14:paraId="7C88EB4B" w14:textId="77777777" w:rsidR="002C2353" w:rsidRDefault="002C2353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506" w:type="dxa"/>
            <w:gridSpan w:val="4"/>
            <w:vAlign w:val="center"/>
          </w:tcPr>
          <w:p w14:paraId="6609DDB1" w14:textId="77777777" w:rsidR="002C2353" w:rsidRPr="002C2353" w:rsidRDefault="002C2353" w:rsidP="002C2353">
            <w:pPr>
              <w:widowControl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標楷體" w:eastAsia="標楷體" w:hAnsi="標楷體" w:cs="標楷體"/>
                <w:b/>
                <w:szCs w:val="22"/>
              </w:rPr>
              <w:t>人事費小計</w:t>
            </w:r>
          </w:p>
          <w:p w14:paraId="2EDED4CC" w14:textId="35966768" w:rsidR="002C2353" w:rsidRPr="004455FC" w:rsidRDefault="002C2353" w:rsidP="002C2353">
            <w:pPr>
              <w:widowControl/>
              <w:numPr>
                <w:ilvl w:val="0"/>
                <w:numId w:val="25"/>
              </w:numPr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green"/>
                <w:u w:val="single"/>
              </w:rPr>
            </w:pPr>
            <w:r w:rsidRPr="00990106">
              <w:rPr>
                <w:rFonts w:ascii="標楷體" w:eastAsia="標楷體" w:hAnsi="標楷體" w:cs="標楷體" w:hint="eastAsia"/>
                <w:color w:val="0000FF"/>
                <w:sz w:val="20"/>
                <w:szCs w:val="20"/>
                <w:highlight w:val="green"/>
              </w:rPr>
              <w:t>人事費占總經費之比例不得超過50%。</w:t>
            </w:r>
          </w:p>
          <w:p w14:paraId="3DC31BE8" w14:textId="6B9B0907" w:rsidR="002C2353" w:rsidRDefault="002C2353" w:rsidP="00CF6333">
            <w:pPr>
              <w:ind w:left="480" w:hanging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1126E40" w14:textId="77777777" w:rsidR="002C2353" w:rsidRDefault="002C2353" w:rsidP="00CF633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01ED44C" w14:textId="77777777" w:rsidR="002C2353" w:rsidRPr="00EB2B53" w:rsidRDefault="002C2353" w:rsidP="004455FC">
            <w:pPr>
              <w:spacing w:before="95" w:after="95"/>
              <w:rPr>
                <w:rFonts w:cs="Times New Roman"/>
              </w:rPr>
            </w:pPr>
            <w:r w:rsidRPr="00EB2B53">
              <w:rPr>
                <w:rFonts w:cs="Times New Roman"/>
              </w:rPr>
              <w:t>【自籌款】</w:t>
            </w:r>
            <w:r w:rsidRPr="00EB2B53">
              <w:rPr>
                <w:rFonts w:cs="Times New Roman"/>
              </w:rPr>
              <w:t>OOOO</w:t>
            </w:r>
            <w:r w:rsidRPr="00EB2B53">
              <w:rPr>
                <w:rFonts w:cs="Times New Roman"/>
              </w:rPr>
              <w:t>元</w:t>
            </w:r>
          </w:p>
          <w:p w14:paraId="7A7686D0" w14:textId="705D2A2E" w:rsidR="002C2353" w:rsidRDefault="002C2353" w:rsidP="004455FC">
            <w:pPr>
              <w:spacing w:before="95" w:after="95"/>
              <w:rPr>
                <w:rFonts w:cs="Times New Roman"/>
              </w:rPr>
            </w:pPr>
            <w:r w:rsidRPr="00EB2B53">
              <w:rPr>
                <w:rFonts w:cs="Times New Roman"/>
              </w:rPr>
              <w:t>【補助款】</w:t>
            </w:r>
            <w:r w:rsidRPr="00EB2B53">
              <w:rPr>
                <w:rFonts w:cs="Times New Roman"/>
              </w:rPr>
              <w:t>OOOO</w:t>
            </w:r>
            <w:r w:rsidRPr="00EB2B53">
              <w:rPr>
                <w:rFonts w:cs="Times New Roman"/>
              </w:rPr>
              <w:t>元</w:t>
            </w:r>
          </w:p>
          <w:p w14:paraId="3B1C2DFF" w14:textId="12163EDE" w:rsidR="002C2353" w:rsidRDefault="002C2353" w:rsidP="00CF6333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若未依原編列學歷級別聘用人員致人事費有結餘者，屬未執行，不得流用，並須全數繳回。</w:t>
            </w:r>
          </w:p>
        </w:tc>
      </w:tr>
      <w:tr w:rsidR="002C2353" w14:paraId="1B3D651F" w14:textId="77777777" w:rsidTr="00CF6333">
        <w:trPr>
          <w:trHeight w:val="1129"/>
          <w:jc w:val="center"/>
        </w:trPr>
        <w:tc>
          <w:tcPr>
            <w:tcW w:w="425" w:type="dxa"/>
            <w:vMerge w:val="restart"/>
            <w:vAlign w:val="center"/>
          </w:tcPr>
          <w:p w14:paraId="56CF53B6" w14:textId="77777777" w:rsidR="002C2353" w:rsidRDefault="002C2353" w:rsidP="002C235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業務費</w:t>
            </w:r>
          </w:p>
        </w:tc>
        <w:tc>
          <w:tcPr>
            <w:tcW w:w="1376" w:type="dxa"/>
            <w:vAlign w:val="center"/>
          </w:tcPr>
          <w:p w14:paraId="6ACB48C1" w14:textId="77777777" w:rsidR="002C2353" w:rsidRDefault="002C2353" w:rsidP="002C23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出席費/</w:t>
            </w:r>
          </w:p>
          <w:p w14:paraId="13B2F393" w14:textId="77777777" w:rsidR="002C2353" w:rsidRDefault="002C2353" w:rsidP="002C23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主持費/</w:t>
            </w:r>
          </w:p>
          <w:p w14:paraId="533711C3" w14:textId="77777777" w:rsidR="002C2353" w:rsidRDefault="002C2353" w:rsidP="002C23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諮詢費/</w:t>
            </w:r>
          </w:p>
          <w:p w14:paraId="02B14AFF" w14:textId="77777777" w:rsidR="002C2353" w:rsidRDefault="002C2353" w:rsidP="002C2353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</w:rPr>
              <w:t>引言費</w:t>
            </w:r>
          </w:p>
        </w:tc>
        <w:tc>
          <w:tcPr>
            <w:tcW w:w="5130" w:type="dxa"/>
            <w:gridSpan w:val="3"/>
          </w:tcPr>
          <w:p w14:paraId="26B75DB4" w14:textId="77777777" w:rsidR="002C2353" w:rsidRDefault="002C2353" w:rsidP="002C235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○元×○人次＝○元</w:t>
            </w:r>
          </w:p>
          <w:p w14:paraId="63927D82" w14:textId="77777777" w:rsidR="002C2353" w:rsidRDefault="002C2353" w:rsidP="002C235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補充保費（雇主負擔）: (1) ×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2.11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%=○元 </w:t>
            </w:r>
          </w:p>
          <w:p w14:paraId="0B011C80" w14:textId="05E5CA22" w:rsidR="002C2353" w:rsidRPr="0012283A" w:rsidRDefault="002C2353" w:rsidP="002C2353">
            <w:pPr>
              <w:autoSpaceDE w:val="0"/>
              <w:autoSpaceDN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小計=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.+2.=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元</w:t>
            </w:r>
          </w:p>
        </w:tc>
        <w:tc>
          <w:tcPr>
            <w:tcW w:w="1027" w:type="dxa"/>
          </w:tcPr>
          <w:p w14:paraId="44AEFE51" w14:textId="77777777" w:rsidR="002C2353" w:rsidRDefault="002C2353" w:rsidP="002C235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085F3C86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出席費、諮詢費：以邀請本機關人員以外之學者專家，參加具有政策性或專案性重大諮詢事項會議為限。計畫內教師出席各工作會議，不得支領出席費。</w:t>
            </w:r>
          </w:p>
          <w:p w14:paraId="48A1A504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請簡述估算方式:</w:t>
            </w:r>
          </w:p>
          <w:p w14:paraId="7C44571A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</w:p>
          <w:p w14:paraId="64CE79AD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</w:p>
          <w:p w14:paraId="601EDE27" w14:textId="77777777" w:rsidR="002C2353" w:rsidRDefault="002C2353" w:rsidP="002C235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依中央政府各機關學校出席費及稿費支給要點辦理。每次會議新臺幣二千五百元為上限，由各機關學校視會議諮詢性質及業務繁簡程度支給。</w:t>
            </w:r>
          </w:p>
        </w:tc>
      </w:tr>
      <w:tr w:rsidR="002C2353" w14:paraId="1D707BEE" w14:textId="77777777" w:rsidTr="00CF6333">
        <w:trPr>
          <w:trHeight w:val="1129"/>
          <w:jc w:val="center"/>
        </w:trPr>
        <w:tc>
          <w:tcPr>
            <w:tcW w:w="425" w:type="dxa"/>
            <w:vMerge/>
            <w:vAlign w:val="center"/>
          </w:tcPr>
          <w:p w14:paraId="1D5D1FC5" w14:textId="77777777" w:rsidR="002C2353" w:rsidRDefault="002C2353" w:rsidP="002C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8988350" w14:textId="77777777" w:rsidR="002C2353" w:rsidRDefault="002C2353" w:rsidP="002C2353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講座鐘點費</w:t>
            </w:r>
          </w:p>
        </w:tc>
        <w:tc>
          <w:tcPr>
            <w:tcW w:w="5130" w:type="dxa"/>
            <w:gridSpan w:val="3"/>
          </w:tcPr>
          <w:p w14:paraId="785C92A0" w14:textId="77777777" w:rsidR="002C2353" w:rsidRDefault="002C2353" w:rsidP="002C235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內聘○元×○人次＝○元</w:t>
            </w:r>
          </w:p>
          <w:p w14:paraId="1271EEC0" w14:textId="77777777" w:rsidR="002C2353" w:rsidRDefault="002C2353" w:rsidP="002C235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補充保費（雇主負擔）: (1) ×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2.11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%=○元 </w:t>
            </w:r>
          </w:p>
          <w:p w14:paraId="37E10182" w14:textId="77777777" w:rsidR="002C2353" w:rsidRDefault="002C2353" w:rsidP="002C235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外聘○元×○人次＝○元</w:t>
            </w:r>
          </w:p>
          <w:p w14:paraId="4E03B630" w14:textId="77777777" w:rsidR="002C2353" w:rsidRDefault="002C2353" w:rsidP="002C235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補充保費（雇主負擔）: (1) ×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2.11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%=○元 </w:t>
            </w:r>
          </w:p>
          <w:p w14:paraId="34238F0F" w14:textId="7F7120BB" w:rsidR="002C2353" w:rsidRPr="0012283A" w:rsidRDefault="002C2353" w:rsidP="002C2353">
            <w:pPr>
              <w:widowControl/>
              <w:autoSpaceDE w:val="0"/>
              <w:autoSpaceDN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小計=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+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+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+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=   元</w:t>
            </w:r>
          </w:p>
        </w:tc>
        <w:tc>
          <w:tcPr>
            <w:tcW w:w="1027" w:type="dxa"/>
          </w:tcPr>
          <w:p w14:paraId="53340FF5" w14:textId="77777777" w:rsidR="002C2353" w:rsidRDefault="002C2353" w:rsidP="002C235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0F551E39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依行政院「講座鐘點費支給表」(107.02.01生效)規定辦理。</w:t>
            </w:r>
          </w:p>
          <w:p w14:paraId="4F75199E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邀請校外專家學者演講或協同教學，外聘國內專家學者：支給上限2,000元/節；外聘與主辦機關(構)、學校有隸屬關係之機關(構)學校人員:1,500元/節；內聘主辦機關(構)、學校人員:支給上限1,000元/節。</w:t>
            </w:r>
          </w:p>
          <w:p w14:paraId="5A64A2FB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請簡述估算方式:</w:t>
            </w:r>
          </w:p>
          <w:p w14:paraId="61CD5631" w14:textId="77777777" w:rsidR="002C2353" w:rsidRDefault="002C2353" w:rsidP="002C235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37DE4" w14:paraId="0554DCED" w14:textId="77777777" w:rsidTr="00CF6333">
        <w:trPr>
          <w:trHeight w:val="1129"/>
          <w:jc w:val="center"/>
        </w:trPr>
        <w:tc>
          <w:tcPr>
            <w:tcW w:w="425" w:type="dxa"/>
            <w:vMerge/>
            <w:vAlign w:val="center"/>
          </w:tcPr>
          <w:p w14:paraId="7F4F2309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A001EB6" w14:textId="77777777" w:rsidR="00F37DE4" w:rsidRDefault="00F37DE4" w:rsidP="00CF6333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教材發展費</w:t>
            </w:r>
          </w:p>
        </w:tc>
        <w:tc>
          <w:tcPr>
            <w:tcW w:w="5130" w:type="dxa"/>
            <w:gridSpan w:val="3"/>
          </w:tcPr>
          <w:p w14:paraId="11A6EB23" w14:textId="77777777" w:rsidR="00F37DE4" w:rsidRPr="00963D1F" w:rsidRDefault="00F37DE4" w:rsidP="00CF6333">
            <w:pPr>
              <w:widowControl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963D1F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新工程部分</w:t>
            </w:r>
          </w:p>
          <w:p w14:paraId="4B9747F9" w14:textId="77777777" w:rsidR="00F37DE4" w:rsidRDefault="00F37DE4" w:rsidP="00CF6333">
            <w:pPr>
              <w:widowControl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5B10662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34E98CB" w14:textId="77777777" w:rsidR="00F37DE4" w:rsidRDefault="00F37DE4" w:rsidP="00F37DE4">
            <w:pPr>
              <w:widowControl/>
              <w:numPr>
                <w:ilvl w:val="0"/>
                <w:numId w:val="26"/>
              </w:numPr>
              <w:ind w:left="183" w:hanging="183"/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每人每月以5,000元為上限。不得超過業務費總額之15%</w:t>
            </w:r>
          </w:p>
          <w:p w14:paraId="2948909E" w14:textId="77777777" w:rsidR="00F37DE4" w:rsidRDefault="00F37DE4" w:rsidP="00F37DE4">
            <w:pPr>
              <w:widowControl/>
              <w:numPr>
                <w:ilvl w:val="0"/>
                <w:numId w:val="26"/>
              </w:numPr>
              <w:ind w:left="183" w:hanging="183"/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本項申請之人月數，請與本年度「教材規劃表」一致</w:t>
            </w:r>
          </w:p>
          <w:p w14:paraId="5FE0D463" w14:textId="77777777" w:rsidR="00F37DE4" w:rsidRDefault="00F37DE4" w:rsidP="00F37DE4">
            <w:pPr>
              <w:widowControl/>
              <w:numPr>
                <w:ilvl w:val="0"/>
                <w:numId w:val="26"/>
              </w:numPr>
              <w:ind w:left="183" w:hanging="183"/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依學校需求，“得”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編列2代健保</w:t>
            </w:r>
          </w:p>
          <w:p w14:paraId="4F40D5BF" w14:textId="77777777" w:rsidR="00F37DE4" w:rsidRDefault="00F37DE4" w:rsidP="00CF633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37DE4" w14:paraId="11D2CCC9" w14:textId="77777777" w:rsidTr="00CF6333">
        <w:trPr>
          <w:trHeight w:val="536"/>
          <w:jc w:val="center"/>
        </w:trPr>
        <w:tc>
          <w:tcPr>
            <w:tcW w:w="425" w:type="dxa"/>
            <w:vMerge/>
            <w:vAlign w:val="center"/>
          </w:tcPr>
          <w:p w14:paraId="23AC3017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FBD9A7B" w14:textId="77777777" w:rsidR="00F37DE4" w:rsidRDefault="00F37DE4" w:rsidP="00CF6333">
            <w:pPr>
              <w:rPr>
                <w:rFonts w:ascii="標楷體" w:eastAsia="標楷體" w:hAnsi="標楷體" w:cs="標楷體"/>
                <w:strike/>
                <w:shd w:val="clear" w:color="auto" w:fill="D9D9D9"/>
              </w:rPr>
            </w:pPr>
            <w:r>
              <w:rPr>
                <w:rFonts w:ascii="標楷體" w:eastAsia="標楷體" w:hAnsi="標楷體" w:cs="標楷體"/>
              </w:rPr>
              <w:t>資料蒐集費</w:t>
            </w:r>
          </w:p>
        </w:tc>
        <w:tc>
          <w:tcPr>
            <w:tcW w:w="5130" w:type="dxa"/>
            <w:gridSpan w:val="3"/>
            <w:vAlign w:val="center"/>
          </w:tcPr>
          <w:p w14:paraId="6E724B65" w14:textId="17ACF173" w:rsidR="00F37DE4" w:rsidRDefault="00F37DE4" w:rsidP="00CF6333">
            <w:pP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1027" w:type="dxa"/>
          </w:tcPr>
          <w:p w14:paraId="31C343A0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trike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878" w:type="dxa"/>
          </w:tcPr>
          <w:p w14:paraId="2B061430" w14:textId="77777777" w:rsidR="00F37DE4" w:rsidRPr="00963D1F" w:rsidRDefault="00F37DE4" w:rsidP="00F37DE4">
            <w:pPr>
              <w:widowControl/>
              <w:numPr>
                <w:ilvl w:val="0"/>
                <w:numId w:val="26"/>
              </w:numPr>
              <w:ind w:left="183" w:hanging="183"/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核實報支</w:t>
            </w:r>
          </w:p>
          <w:p w14:paraId="23413EB8" w14:textId="77777777" w:rsidR="00F37DE4" w:rsidRDefault="00F37DE4" w:rsidP="00F37DE4">
            <w:pPr>
              <w:widowControl/>
              <w:numPr>
                <w:ilvl w:val="0"/>
                <w:numId w:val="26"/>
              </w:numPr>
              <w:ind w:left="183" w:hanging="183"/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  <w:proofErr w:type="spellStart"/>
            <w:r w:rsidRPr="00963D1F">
              <w:rPr>
                <w:rFonts w:ascii="標楷體" w:eastAsia="標楷體" w:hAnsi="標楷體" w:cs="標楷體" w:hint="eastAsia"/>
                <w:color w:val="0000FF"/>
                <w:sz w:val="20"/>
                <w:szCs w:val="20"/>
                <w:lang w:eastAsia="en-US"/>
              </w:rPr>
              <w:t>合計</w:t>
            </w:r>
            <w:proofErr w:type="spellEnd"/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以30,000元為限。</w:t>
            </w:r>
          </w:p>
          <w:p w14:paraId="190FE50C" w14:textId="77777777" w:rsidR="00F37DE4" w:rsidRDefault="00F37DE4" w:rsidP="00CF6333">
            <w:pPr>
              <w:rPr>
                <w:rFonts w:ascii="標楷體" w:eastAsia="標楷體" w:hAnsi="標楷體" w:cs="標楷體"/>
                <w:strike/>
                <w:sz w:val="20"/>
                <w:szCs w:val="20"/>
              </w:rPr>
            </w:pPr>
          </w:p>
        </w:tc>
      </w:tr>
      <w:tr w:rsidR="002C2353" w14:paraId="34140B26" w14:textId="77777777" w:rsidTr="00CF6333">
        <w:trPr>
          <w:trHeight w:val="1129"/>
          <w:jc w:val="center"/>
        </w:trPr>
        <w:tc>
          <w:tcPr>
            <w:tcW w:w="425" w:type="dxa"/>
            <w:vMerge/>
            <w:vAlign w:val="center"/>
          </w:tcPr>
          <w:p w14:paraId="5F07032D" w14:textId="77777777" w:rsidR="002C2353" w:rsidRDefault="002C2353" w:rsidP="002C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trike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2B11AC1E" w14:textId="77777777" w:rsidR="002C2353" w:rsidRDefault="002C2353" w:rsidP="002C23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工讀費/工作費</w:t>
            </w:r>
          </w:p>
        </w:tc>
        <w:tc>
          <w:tcPr>
            <w:tcW w:w="5130" w:type="dxa"/>
            <w:gridSpan w:val="3"/>
          </w:tcPr>
          <w:p w14:paraId="08172CE5" w14:textId="77777777" w:rsidR="002C2353" w:rsidRDefault="002C2353" w:rsidP="002C235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○人時(或人日) x ○元= ○元</w:t>
            </w:r>
          </w:p>
          <w:p w14:paraId="7C220A8E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補充保費（雇主負擔）: (1) ×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2.11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%=   元</w:t>
            </w:r>
          </w:p>
          <w:p w14:paraId="40FBE0B9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勞保、勞退：   元</w:t>
            </w:r>
          </w:p>
          <w:p w14:paraId="19E8EBDB" w14:textId="77777777" w:rsidR="002C2353" w:rsidRDefault="002C2353" w:rsidP="002C2353">
            <w:pPr>
              <w:widowControl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小計=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+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2.+3.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= ○元</w:t>
            </w:r>
          </w:p>
          <w:p w14:paraId="11FA18B2" w14:textId="147C856C" w:rsidR="002C2353" w:rsidRDefault="002C2353" w:rsidP="002C235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2922B3F" w14:textId="77777777" w:rsidR="002C2353" w:rsidRDefault="002C2353" w:rsidP="002C235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7C91EDC5" w14:textId="77777777" w:rsidR="002C2353" w:rsidRDefault="002C2353" w:rsidP="002C2353">
            <w:pPr>
              <w:ind w:left="-20"/>
              <w:jc w:val="both"/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依現行勞動基準法所訂每人每小時最低基本工資辦理。</w:t>
            </w:r>
            <w:r w:rsidRPr="00BD1835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u w:val="single"/>
              </w:rPr>
              <w:t>但大專校院如訂有支給規定者，得依其規定支給</w:t>
            </w:r>
            <w:r w:rsidRPr="001A7E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。</w:t>
            </w:r>
            <w:r w:rsidRPr="001A7EB0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u w:val="single"/>
              </w:rPr>
              <w:t>(11</w:t>
            </w: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2</w:t>
            </w:r>
            <w:r w:rsidRPr="001A7EB0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u w:val="single"/>
              </w:rPr>
              <w:t>.1.1勞動部調升基本時薪為1</w:t>
            </w: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76</w:t>
            </w:r>
            <w:r w:rsidRPr="001A7EB0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u w:val="single"/>
              </w:rPr>
              <w:t>元)</w:t>
            </w:r>
            <w:r w:rsidRPr="0025562D">
              <w:rPr>
                <w:rFonts w:hint="eastAsia"/>
              </w:rPr>
              <w:t xml:space="preserve"> </w:t>
            </w:r>
          </w:p>
          <w:p w14:paraId="055B8F43" w14:textId="77777777" w:rsidR="002C2353" w:rsidRDefault="002C2353" w:rsidP="002C2353">
            <w:pPr>
              <w:ind w:leftChars="8" w:left="299" w:hangingChars="140" w:hanging="28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25562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­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請衡酌兼任助理人數，依課程實際需求編列工讀費。</w:t>
            </w:r>
          </w:p>
          <w:p w14:paraId="2493B803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請簡述估算方式:</w:t>
            </w:r>
          </w:p>
          <w:p w14:paraId="5207072E" w14:textId="77777777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</w:p>
          <w:p w14:paraId="72AB6379" w14:textId="77777777" w:rsidR="002C2353" w:rsidRDefault="002C2353" w:rsidP="002C2353">
            <w:pPr>
              <w:widowControl/>
              <w:ind w:left="204" w:hanging="20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37DE4" w14:paraId="77D9F2B8" w14:textId="77777777" w:rsidTr="00CF6333">
        <w:trPr>
          <w:trHeight w:val="1129"/>
          <w:jc w:val="center"/>
        </w:trPr>
        <w:tc>
          <w:tcPr>
            <w:tcW w:w="425" w:type="dxa"/>
            <w:vMerge/>
            <w:vAlign w:val="center"/>
          </w:tcPr>
          <w:p w14:paraId="7FFC83BF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5573984" w14:textId="77777777" w:rsidR="00F37DE4" w:rsidRDefault="00F37DE4" w:rsidP="00CF63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實驗材料費</w:t>
            </w:r>
          </w:p>
        </w:tc>
        <w:tc>
          <w:tcPr>
            <w:tcW w:w="5130" w:type="dxa"/>
            <w:gridSpan w:val="3"/>
            <w:vAlign w:val="center"/>
          </w:tcPr>
          <w:p w14:paraId="0D6142B9" w14:textId="77777777" w:rsidR="00F37DE4" w:rsidRDefault="00F37DE4" w:rsidP="00CF6333">
            <w:pPr>
              <w:spacing w:line="280" w:lineRule="auto"/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</w:p>
          <w:p w14:paraId="6749694E" w14:textId="77777777" w:rsidR="00F37DE4" w:rsidRDefault="00F37DE4" w:rsidP="00CF6333">
            <w:pPr>
              <w:spacing w:line="28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659B4B9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A76D973" w14:textId="77777777" w:rsidR="00F37DE4" w:rsidRDefault="00F37DE4" w:rsidP="00F37DE4">
            <w:pPr>
              <w:widowControl/>
              <w:numPr>
                <w:ilvl w:val="0"/>
                <w:numId w:val="22"/>
              </w:numPr>
              <w:spacing w:line="280" w:lineRule="auto"/>
              <w:ind w:left="183" w:hanging="183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開授實習等課程得依需求編列實驗材料費，包括課程開授所需實驗材料，</w:t>
            </w: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但不含紙張、文具、碳粉匣等一般耗材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。</w:t>
            </w:r>
          </w:p>
          <w:p w14:paraId="03A5AEE5" w14:textId="6D0A5A9D" w:rsidR="00F37DE4" w:rsidRPr="002C2353" w:rsidRDefault="00F37DE4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請說明估算方式:</w:t>
            </w:r>
          </w:p>
          <w:p w14:paraId="06334490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核實報支</w:t>
            </w:r>
          </w:p>
        </w:tc>
      </w:tr>
      <w:tr w:rsidR="00F37DE4" w14:paraId="0A0FE08A" w14:textId="77777777" w:rsidTr="00CF6333">
        <w:trPr>
          <w:trHeight w:val="1442"/>
          <w:jc w:val="center"/>
        </w:trPr>
        <w:tc>
          <w:tcPr>
            <w:tcW w:w="425" w:type="dxa"/>
            <w:vMerge/>
            <w:vAlign w:val="center"/>
          </w:tcPr>
          <w:p w14:paraId="7F4175B3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76" w:type="dxa"/>
          </w:tcPr>
          <w:p w14:paraId="0D4D53C9" w14:textId="77777777" w:rsidR="00F37DE4" w:rsidRDefault="00F37DE4" w:rsidP="00CF6333">
            <w:pPr>
              <w:rPr>
                <w:rFonts w:ascii="標楷體" w:eastAsia="標楷體" w:hAnsi="標楷體" w:cs="標楷體"/>
                <w:strike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交通費(校外專家)</w:t>
            </w:r>
          </w:p>
        </w:tc>
        <w:tc>
          <w:tcPr>
            <w:tcW w:w="5130" w:type="dxa"/>
            <w:gridSpan w:val="3"/>
          </w:tcPr>
          <w:p w14:paraId="3123CFBE" w14:textId="26835576" w:rsidR="00F37DE4" w:rsidRPr="002C2353" w:rsidRDefault="00F37DE4" w:rsidP="002C2353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○元×○人次＝○元</w:t>
            </w:r>
          </w:p>
        </w:tc>
        <w:tc>
          <w:tcPr>
            <w:tcW w:w="1027" w:type="dxa"/>
          </w:tcPr>
          <w:p w14:paraId="45E5784D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trike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0F44F85E" w14:textId="77777777" w:rsidR="00F37DE4" w:rsidRDefault="00F37DE4" w:rsidP="00CF6333">
            <w:pPr>
              <w:ind w:left="160" w:hanging="18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­ 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校外專家學者國內交通費</w:t>
            </w:r>
          </w:p>
          <w:p w14:paraId="63F8F22E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u w:val="single"/>
              </w:rPr>
            </w:pPr>
          </w:p>
          <w:p w14:paraId="606FCC37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依國內出差旅費報支要點核實報支。</w:t>
            </w:r>
          </w:p>
          <w:p w14:paraId="3BFA3D56" w14:textId="77777777" w:rsidR="00F37DE4" w:rsidRDefault="00F37DE4" w:rsidP="00CF633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37DE4" w14:paraId="281D77F8" w14:textId="77777777" w:rsidTr="00CF6333">
        <w:trPr>
          <w:trHeight w:val="1074"/>
          <w:jc w:val="center"/>
        </w:trPr>
        <w:tc>
          <w:tcPr>
            <w:tcW w:w="425" w:type="dxa"/>
            <w:vMerge/>
            <w:vAlign w:val="center"/>
          </w:tcPr>
          <w:p w14:paraId="1E25CEE0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B7E1874" w14:textId="77777777" w:rsidR="00F37DE4" w:rsidRDefault="00F37DE4" w:rsidP="00CF63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國內差旅費(計畫成員)</w:t>
            </w:r>
          </w:p>
        </w:tc>
        <w:tc>
          <w:tcPr>
            <w:tcW w:w="5130" w:type="dxa"/>
            <w:gridSpan w:val="3"/>
          </w:tcPr>
          <w:p w14:paraId="6902F096" w14:textId="77777777" w:rsidR="002C2353" w:rsidRDefault="002C2353" w:rsidP="00CF633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1.</w:t>
            </w:r>
            <w:r w:rsidR="00F37DE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交通費：○元×○人次＝○元</w:t>
            </w:r>
          </w:p>
          <w:p w14:paraId="24C20B5F" w14:textId="18D61C28" w:rsidR="00F37DE4" w:rsidRDefault="002C2353" w:rsidP="00CF6333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</w:t>
            </w:r>
            <w:r w:rsidR="00F37DE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雜費：○元×○人次＝○元</w:t>
            </w:r>
          </w:p>
          <w:p w14:paraId="2EE718B5" w14:textId="4C564093" w:rsidR="00F37DE4" w:rsidRPr="002C2353" w:rsidRDefault="00F37DE4" w:rsidP="002C2353">
            <w:pP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小計=</w:t>
            </w:r>
            <w:r w:rsidR="002C235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+</w:t>
            </w:r>
            <w:r w:rsidR="002C235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= ○元</w:t>
            </w:r>
          </w:p>
        </w:tc>
        <w:tc>
          <w:tcPr>
            <w:tcW w:w="1027" w:type="dxa"/>
          </w:tcPr>
          <w:p w14:paraId="72ABA680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trike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3E1F7908" w14:textId="77777777" w:rsidR="00F37DE4" w:rsidRDefault="00F37DE4" w:rsidP="00CF6333">
            <w:pPr>
              <w:ind w:left="160" w:hanging="18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­ 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計畫成員參加成果發表會及工作坊等計畫相關活動所需之交通費、雜費。</w:t>
            </w:r>
          </w:p>
          <w:p w14:paraId="5872FD8C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請簡述估算方式:</w:t>
            </w:r>
          </w:p>
          <w:p w14:paraId="4E75D54D" w14:textId="77777777" w:rsidR="00F37DE4" w:rsidRDefault="00F37DE4" w:rsidP="00CF6333">
            <w:pPr>
              <w:ind w:left="160" w:hanging="18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</w:p>
          <w:p w14:paraId="1984C4F7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依國內出差旅費報支要點核實報支。</w:t>
            </w:r>
          </w:p>
          <w:p w14:paraId="1584F0FB" w14:textId="77777777" w:rsidR="00F37DE4" w:rsidRDefault="00F37DE4" w:rsidP="00CF633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37DE4" w14:paraId="7C4B6852" w14:textId="77777777" w:rsidTr="00CF6333">
        <w:trPr>
          <w:trHeight w:val="1074"/>
          <w:jc w:val="center"/>
        </w:trPr>
        <w:tc>
          <w:tcPr>
            <w:tcW w:w="425" w:type="dxa"/>
            <w:vMerge/>
            <w:vAlign w:val="center"/>
          </w:tcPr>
          <w:p w14:paraId="0D903412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02A5B3F" w14:textId="77777777" w:rsidR="00F37DE4" w:rsidRDefault="00F37DE4" w:rsidP="00CF633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交通費(學生校外學習)</w:t>
            </w:r>
          </w:p>
        </w:tc>
        <w:tc>
          <w:tcPr>
            <w:tcW w:w="5130" w:type="dxa"/>
            <w:gridSpan w:val="3"/>
          </w:tcPr>
          <w:p w14:paraId="36ED7874" w14:textId="407C3714" w:rsidR="00F37DE4" w:rsidRPr="002C2353" w:rsidRDefault="00F37DE4" w:rsidP="002C2353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○元×○人次/車次＝○元</w:t>
            </w:r>
          </w:p>
        </w:tc>
        <w:tc>
          <w:tcPr>
            <w:tcW w:w="1027" w:type="dxa"/>
          </w:tcPr>
          <w:p w14:paraId="4F32D52E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6C2913C9" w14:textId="77777777" w:rsidR="00F37DE4" w:rsidRDefault="00F37DE4" w:rsidP="00CF6333">
            <w:pPr>
              <w:ind w:left="160" w:hanging="18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­ 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辦理學生校外學習活動所需國內交通費(含租車)等。</w:t>
            </w:r>
          </w:p>
          <w:p w14:paraId="7EE8EA32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請簡述估算方式:</w:t>
            </w:r>
          </w:p>
          <w:p w14:paraId="486D7AD2" w14:textId="77777777" w:rsidR="00F37DE4" w:rsidRDefault="00F37DE4" w:rsidP="00CF6333">
            <w:pPr>
              <w:ind w:left="160" w:hanging="18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2B0DB178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依國內出差旅費報支要點核實報支。</w:t>
            </w:r>
          </w:p>
          <w:p w14:paraId="475E00A4" w14:textId="77777777" w:rsidR="00F37DE4" w:rsidRDefault="00F37DE4" w:rsidP="00CF6333">
            <w:pPr>
              <w:ind w:left="160" w:hanging="18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F37DE4" w14:paraId="5B26DBD5" w14:textId="77777777" w:rsidTr="00CF6333">
        <w:trPr>
          <w:trHeight w:val="563"/>
          <w:jc w:val="center"/>
        </w:trPr>
        <w:tc>
          <w:tcPr>
            <w:tcW w:w="425" w:type="dxa"/>
            <w:vMerge/>
            <w:vAlign w:val="center"/>
          </w:tcPr>
          <w:p w14:paraId="73EDFC56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BF65479" w14:textId="77777777" w:rsidR="00F37DE4" w:rsidRDefault="00F37DE4" w:rsidP="00CF63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膳費</w:t>
            </w:r>
          </w:p>
        </w:tc>
        <w:tc>
          <w:tcPr>
            <w:tcW w:w="5130" w:type="dxa"/>
            <w:gridSpan w:val="3"/>
          </w:tcPr>
          <w:p w14:paraId="7DBE6857" w14:textId="7859CF75" w:rsidR="00F37DE4" w:rsidRPr="002C2353" w:rsidRDefault="00F37DE4" w:rsidP="002C2353">
            <w:pPr>
              <w:ind w:left="-2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○元×○人次＝○元</w:t>
            </w:r>
          </w:p>
        </w:tc>
        <w:tc>
          <w:tcPr>
            <w:tcW w:w="1027" w:type="dxa"/>
          </w:tcPr>
          <w:p w14:paraId="0CB5CCA4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35786CF2" w14:textId="77777777" w:rsidR="00F37DE4" w:rsidRPr="001A7EB0" w:rsidRDefault="00F37DE4" w:rsidP="00CF6333">
            <w:pPr>
              <w:widowControl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 w:rsidRPr="001A7E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­</w:t>
            </w:r>
            <w:r w:rsidRPr="001A7EB0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u w:val="single"/>
              </w:rPr>
              <w:t>每人每日膳費新臺幣300元，午、晚餐每餐單價於100元範圍內供應，辦理期程第一天（包括一日活動）不提供早餐，其一日膳費以240元為基準編列。核實報支</w:t>
            </w:r>
          </w:p>
          <w:p w14:paraId="67F850AF" w14:textId="77777777" w:rsidR="00F37DE4" w:rsidRPr="001A7EB0" w:rsidRDefault="00F37DE4" w:rsidP="00CF633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3C3C426F" w14:textId="77777777" w:rsidR="00F37DE4" w:rsidRPr="001A7EB0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1A7EB0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請簡述估算方式:</w:t>
            </w:r>
          </w:p>
          <w:p w14:paraId="6ECD75A3" w14:textId="77777777" w:rsidR="00F37DE4" w:rsidRPr="001A7EB0" w:rsidRDefault="00F37DE4" w:rsidP="00CF633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37DE4" w14:paraId="4AD2F0ED" w14:textId="77777777" w:rsidTr="00CF6333">
        <w:trPr>
          <w:trHeight w:val="463"/>
          <w:jc w:val="center"/>
        </w:trPr>
        <w:tc>
          <w:tcPr>
            <w:tcW w:w="425" w:type="dxa"/>
            <w:vMerge/>
            <w:vAlign w:val="center"/>
          </w:tcPr>
          <w:p w14:paraId="7CCC70B0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A0C08DF" w14:textId="77777777" w:rsidR="00F37DE4" w:rsidRDefault="00F37DE4" w:rsidP="00CF63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宿費</w:t>
            </w:r>
          </w:p>
        </w:tc>
        <w:tc>
          <w:tcPr>
            <w:tcW w:w="5130" w:type="dxa"/>
            <w:gridSpan w:val="3"/>
          </w:tcPr>
          <w:p w14:paraId="01219722" w14:textId="24770764" w:rsidR="00F37DE4" w:rsidRPr="002C2353" w:rsidRDefault="00F37DE4" w:rsidP="002C2353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○元×○人次＝○元</w:t>
            </w:r>
          </w:p>
        </w:tc>
        <w:tc>
          <w:tcPr>
            <w:tcW w:w="1027" w:type="dxa"/>
          </w:tcPr>
          <w:p w14:paraId="00AF9E07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6C4E23E2" w14:textId="77777777" w:rsidR="00F37DE4" w:rsidRPr="001A7EB0" w:rsidRDefault="00F37DE4" w:rsidP="00CF6333">
            <w:pPr>
              <w:ind w:left="160" w:hanging="18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1A7E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­ </w:t>
            </w:r>
            <w:r w:rsidRPr="001A7EB0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每人每日住宿費上限2000元</w:t>
            </w:r>
          </w:p>
          <w:p w14:paraId="0CC37EAD" w14:textId="77777777" w:rsidR="00F37DE4" w:rsidRPr="001A7EB0" w:rsidRDefault="00F37DE4" w:rsidP="00CF6333">
            <w:pPr>
              <w:ind w:left="160" w:hanging="18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1A7EB0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­ 與會貴賓/計畫成員住宿費。</w:t>
            </w:r>
          </w:p>
          <w:p w14:paraId="42DF7336" w14:textId="77777777" w:rsidR="00F37DE4" w:rsidRPr="001A7EB0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1A7EB0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請簡述估算方式:</w:t>
            </w:r>
          </w:p>
          <w:p w14:paraId="1153B995" w14:textId="77777777" w:rsidR="00F37DE4" w:rsidRPr="001A7EB0" w:rsidRDefault="00F37DE4" w:rsidP="00CF6333">
            <w:pPr>
              <w:ind w:left="160" w:hanging="18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</w:p>
          <w:p w14:paraId="5403503C" w14:textId="77777777" w:rsidR="00F37DE4" w:rsidRPr="001A7EB0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 w:rsidRPr="001A7E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依國內出差旅費報支要點核實報支</w:t>
            </w:r>
          </w:p>
          <w:p w14:paraId="1E29F619" w14:textId="77777777" w:rsidR="00F37DE4" w:rsidRPr="001A7EB0" w:rsidRDefault="00F37DE4" w:rsidP="00CF633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37DE4" w14:paraId="0C8463E5" w14:textId="77777777" w:rsidTr="00CF6333">
        <w:trPr>
          <w:trHeight w:val="838"/>
          <w:jc w:val="center"/>
        </w:trPr>
        <w:tc>
          <w:tcPr>
            <w:tcW w:w="425" w:type="dxa"/>
            <w:vMerge/>
            <w:vAlign w:val="center"/>
          </w:tcPr>
          <w:p w14:paraId="197197C1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5D790EB" w14:textId="77777777" w:rsidR="00F37DE4" w:rsidRDefault="00F37DE4" w:rsidP="00CF63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印刷費</w:t>
            </w:r>
          </w:p>
        </w:tc>
        <w:tc>
          <w:tcPr>
            <w:tcW w:w="5130" w:type="dxa"/>
            <w:gridSpan w:val="3"/>
          </w:tcPr>
          <w:p w14:paraId="28A032CE" w14:textId="77777777" w:rsidR="00F37DE4" w:rsidRDefault="00F37DE4" w:rsidP="002C2353">
            <w:pPr>
              <w:spacing w:line="28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4C9C049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6AE273E1" w14:textId="77777777" w:rsidR="00F37DE4" w:rsidRDefault="00F37DE4" w:rsidP="00CF6333">
            <w:pPr>
              <w:tabs>
                <w:tab w:val="left" w:pos="1744"/>
              </w:tabs>
              <w:ind w:left="-2" w:firstLine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核實報支</w:t>
            </w:r>
          </w:p>
        </w:tc>
      </w:tr>
      <w:tr w:rsidR="00F37DE4" w14:paraId="7CD9254D" w14:textId="77777777" w:rsidTr="00CF6333">
        <w:trPr>
          <w:trHeight w:val="695"/>
          <w:jc w:val="center"/>
        </w:trPr>
        <w:tc>
          <w:tcPr>
            <w:tcW w:w="425" w:type="dxa"/>
            <w:vMerge/>
            <w:vAlign w:val="center"/>
          </w:tcPr>
          <w:p w14:paraId="4DF9040F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51D924E" w14:textId="77777777" w:rsidR="00F37DE4" w:rsidRDefault="00F37DE4" w:rsidP="00CF63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保險費</w:t>
            </w:r>
          </w:p>
        </w:tc>
        <w:tc>
          <w:tcPr>
            <w:tcW w:w="5130" w:type="dxa"/>
            <w:gridSpan w:val="3"/>
          </w:tcPr>
          <w:p w14:paraId="24623ED3" w14:textId="77777777" w:rsidR="00F37DE4" w:rsidRDefault="00F37DE4" w:rsidP="002C2353">
            <w:pPr>
              <w:spacing w:line="28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810DC52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69E1346A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依「公務人員因公傷殘死亡慰問金發給辦法」辦理，核實報支。</w:t>
            </w:r>
          </w:p>
          <w:p w14:paraId="7FA4C5A8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請簡述估算方式:</w:t>
            </w:r>
          </w:p>
          <w:p w14:paraId="6F3FC799" w14:textId="77777777" w:rsidR="00F37DE4" w:rsidRDefault="00F37DE4" w:rsidP="00CF633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37DE4" w14:paraId="55A7A43E" w14:textId="77777777" w:rsidTr="003B11B6">
        <w:trPr>
          <w:trHeight w:val="1158"/>
          <w:jc w:val="center"/>
        </w:trPr>
        <w:tc>
          <w:tcPr>
            <w:tcW w:w="425" w:type="dxa"/>
            <w:vMerge/>
            <w:vAlign w:val="center"/>
          </w:tcPr>
          <w:p w14:paraId="3178EA64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6C4DC11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場地使用費</w:t>
            </w:r>
          </w:p>
          <w:p w14:paraId="493B3491" w14:textId="77777777" w:rsidR="00F37DE4" w:rsidRDefault="00F37DE4" w:rsidP="00CF63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(含設備租用及場地佈置)</w:t>
            </w:r>
          </w:p>
        </w:tc>
        <w:tc>
          <w:tcPr>
            <w:tcW w:w="5130" w:type="dxa"/>
            <w:gridSpan w:val="3"/>
          </w:tcPr>
          <w:p w14:paraId="5E7A4DEF" w14:textId="77777777" w:rsidR="00F37DE4" w:rsidRDefault="00F37DE4" w:rsidP="002C2353">
            <w:pPr>
              <w:spacing w:line="280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50CACF5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2253F265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請簡述估算方式:</w:t>
            </w:r>
          </w:p>
          <w:p w14:paraId="0986D9CC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依教育部及所屬機關(構)辦理各類會議講習訓練與研討(習)會管理要點辦理。</w:t>
            </w:r>
          </w:p>
          <w:p w14:paraId="155E1711" w14:textId="77777777" w:rsidR="00F37DE4" w:rsidRDefault="00F37DE4" w:rsidP="002C2353">
            <w:pPr>
              <w:widowControl/>
              <w:ind w:left="2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核實報支(不含內部場地使用費)</w:t>
            </w:r>
          </w:p>
        </w:tc>
      </w:tr>
      <w:tr w:rsidR="00F37DE4" w14:paraId="7AE174C7" w14:textId="77777777" w:rsidTr="00CF6333">
        <w:trPr>
          <w:trHeight w:val="2226"/>
          <w:jc w:val="center"/>
        </w:trPr>
        <w:tc>
          <w:tcPr>
            <w:tcW w:w="425" w:type="dxa"/>
            <w:vMerge/>
            <w:vAlign w:val="center"/>
          </w:tcPr>
          <w:p w14:paraId="1B54B9CA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C683701" w14:textId="77777777" w:rsidR="00F37DE4" w:rsidRDefault="00F37DE4" w:rsidP="00CF63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雜支</w:t>
            </w:r>
          </w:p>
        </w:tc>
        <w:tc>
          <w:tcPr>
            <w:tcW w:w="5130" w:type="dxa"/>
            <w:gridSpan w:val="3"/>
          </w:tcPr>
          <w:p w14:paraId="6274B571" w14:textId="4D186862" w:rsidR="00F37DE4" w:rsidRDefault="00F37DE4" w:rsidP="002C235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261A6F7" w14:textId="77777777" w:rsidR="00F37DE4" w:rsidRDefault="00F37DE4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14:paraId="674F0F52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凡前項費用未列之辦公事務費用屬之。如文具用品、紙張、資訊耗材、資料夾、郵資等屬之。 核實報支</w:t>
            </w:r>
          </w:p>
          <w:p w14:paraId="5F0BA277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-有關雜支已涵蓋之經費項目，除特別需求外，不得重複編列。</w:t>
            </w:r>
          </w:p>
          <w:p w14:paraId="5C649BBA" w14:textId="77777777" w:rsidR="00F37DE4" w:rsidRDefault="00F37DE4" w:rsidP="00CF633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請簡述估算方式:</w:t>
            </w:r>
          </w:p>
          <w:p w14:paraId="1AB70903" w14:textId="77777777" w:rsidR="00F37DE4" w:rsidRDefault="00F37DE4" w:rsidP="00CF633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C2353" w14:paraId="529CC2AC" w14:textId="77777777" w:rsidTr="002F0436">
        <w:trPr>
          <w:trHeight w:val="2226"/>
          <w:jc w:val="center"/>
        </w:trPr>
        <w:tc>
          <w:tcPr>
            <w:tcW w:w="1801" w:type="dxa"/>
            <w:gridSpan w:val="2"/>
            <w:vAlign w:val="center"/>
          </w:tcPr>
          <w:p w14:paraId="1A2A97DF" w14:textId="10F83C66" w:rsidR="002C2353" w:rsidRDefault="002C2353" w:rsidP="00CF633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業務費（苗圃工作坊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  <w:tc>
          <w:tcPr>
            <w:tcW w:w="5130" w:type="dxa"/>
            <w:gridSpan w:val="3"/>
          </w:tcPr>
          <w:p w14:paraId="7651B929" w14:textId="43A5541A" w:rsidR="00863E49" w:rsidRDefault="00863E49" w:rsidP="00FF790D">
            <w:pPr>
              <w:widowControl/>
              <w:rPr>
                <w:rFonts w:ascii="標楷體" w:eastAsia="標楷體" w:hAnsi="標楷體" w:cs="標楷體"/>
                <w:b/>
                <w:bCs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  <w:shd w:val="pct15" w:color="auto" w:fill="FFFFFF"/>
              </w:rPr>
              <w:t>範例：</w:t>
            </w:r>
          </w:p>
          <w:p w14:paraId="38984263" w14:textId="493871F5" w:rsidR="00F35DB8" w:rsidRPr="00703ED8" w:rsidRDefault="00F35DB8" w:rsidP="00FF790D">
            <w:pPr>
              <w:widowControl/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（此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範例是過去辦理苗圃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工作坊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的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基本支出項目，僅供各計畫編列預算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時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做參考。各計畫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仍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可依照工作坊構想規劃，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增加或刪減實際所需要的支出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項目，並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請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詳列估算方式）</w:t>
            </w:r>
          </w:p>
          <w:p w14:paraId="4358A5F4" w14:textId="77777777" w:rsidR="00863E49" w:rsidRPr="00703ED8" w:rsidRDefault="00863E49" w:rsidP="00FF790D">
            <w:pPr>
              <w:widowControl/>
              <w:rPr>
                <w:rFonts w:ascii="標楷體" w:eastAsia="標楷體" w:hAnsi="標楷體" w:cs="標楷體"/>
                <w:b/>
                <w:bCs/>
                <w:sz w:val="20"/>
                <w:szCs w:val="20"/>
                <w:shd w:val="pct15" w:color="auto" w:fill="FFFFFF"/>
              </w:rPr>
            </w:pPr>
          </w:p>
          <w:p w14:paraId="3CE5BB42" w14:textId="2BDA71EF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b/>
                <w:bCs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  <w:shd w:val="pct15" w:color="auto" w:fill="FFFFFF"/>
              </w:rPr>
              <w:t>講座鐘點費</w:t>
            </w:r>
          </w:p>
          <w:p w14:paraId="544DA41F" w14:textId="77777777" w:rsidR="00FF790D" w:rsidRPr="00703ED8" w:rsidRDefault="00FF790D" w:rsidP="00FF790D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1.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內聘○元×○人次＝○元</w:t>
            </w:r>
          </w:p>
          <w:p w14:paraId="419E2E9A" w14:textId="77777777" w:rsidR="00FF790D" w:rsidRPr="00703ED8" w:rsidRDefault="00FF790D" w:rsidP="00FF790D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2.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補充保費（雇主負擔）: (1) ×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2.11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 xml:space="preserve">%=○元 </w:t>
            </w:r>
          </w:p>
          <w:p w14:paraId="6C6E8EA7" w14:textId="77777777" w:rsidR="00FF790D" w:rsidRPr="00703ED8" w:rsidRDefault="00FF790D" w:rsidP="00FF790D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3.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外聘○元×○人次＝○元</w:t>
            </w:r>
          </w:p>
          <w:p w14:paraId="68638C29" w14:textId="77777777" w:rsidR="00FF790D" w:rsidRPr="00703ED8" w:rsidRDefault="00FF790D" w:rsidP="00FF790D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4.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補充保費（雇主負擔）: (1) ×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2.11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 xml:space="preserve">%=○元 </w:t>
            </w:r>
          </w:p>
          <w:p w14:paraId="4E04E586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小計=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1.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+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2.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+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3.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+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4.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=   元</w:t>
            </w:r>
          </w:p>
          <w:p w14:paraId="2CE61D59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</w:p>
          <w:p w14:paraId="1300A6BE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b/>
                <w:bCs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  <w:shd w:val="pct15" w:color="auto" w:fill="FFFFFF"/>
              </w:rPr>
              <w:t>工讀費</w:t>
            </w:r>
          </w:p>
          <w:p w14:paraId="1B097E79" w14:textId="77777777" w:rsidR="00FF790D" w:rsidRPr="00703ED8" w:rsidRDefault="00FF790D" w:rsidP="00703ED8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bCs/>
                <w:sz w:val="20"/>
                <w:szCs w:val="20"/>
                <w:shd w:val="pct15" w:color="auto" w:fill="FFFFFF"/>
              </w:rPr>
              <w:t>1.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○人時(或人日) x ○元= ○元</w:t>
            </w:r>
          </w:p>
          <w:p w14:paraId="5645AB51" w14:textId="77777777" w:rsidR="00FF790D" w:rsidRPr="00703ED8" w:rsidRDefault="00FF790D" w:rsidP="00703ED8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2.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補充保費（雇主負擔）: (1) ×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2.11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%=   元</w:t>
            </w:r>
          </w:p>
          <w:p w14:paraId="49CA2794" w14:textId="77777777" w:rsidR="00FF790D" w:rsidRPr="00703ED8" w:rsidRDefault="00FF790D" w:rsidP="00703ED8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3.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勞保、勞退：   元</w:t>
            </w:r>
          </w:p>
          <w:p w14:paraId="6B5D3AD8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小計=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1.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+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2.+3.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= ○元</w:t>
            </w:r>
          </w:p>
          <w:p w14:paraId="72A767C0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</w:p>
          <w:p w14:paraId="1B44378C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b/>
                <w:bCs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  <w:shd w:val="pct15" w:color="auto" w:fill="FFFFFF"/>
              </w:rPr>
              <w:t>膳費</w:t>
            </w:r>
          </w:p>
          <w:p w14:paraId="2313C702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○元×○人次＝○元</w:t>
            </w:r>
          </w:p>
          <w:p w14:paraId="48C666B3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</w:p>
          <w:p w14:paraId="7E5ECC19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b/>
                <w:bCs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  <w:shd w:val="pct15" w:color="auto" w:fill="FFFFFF"/>
              </w:rPr>
              <w:t>國內差旅費</w:t>
            </w:r>
          </w:p>
          <w:p w14:paraId="15C8CA94" w14:textId="77777777" w:rsidR="00FF790D" w:rsidRPr="00703ED8" w:rsidRDefault="00FF790D" w:rsidP="00FF790D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1.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交通費：○元×○人次＝○元</w:t>
            </w:r>
          </w:p>
          <w:p w14:paraId="53104E08" w14:textId="77777777" w:rsidR="00FF790D" w:rsidRPr="00703ED8" w:rsidRDefault="00FF790D" w:rsidP="00FF790D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2.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雜費：○元×○人次＝○元</w:t>
            </w:r>
          </w:p>
          <w:p w14:paraId="338E6093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小計=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1.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+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2.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= ○元</w:t>
            </w:r>
          </w:p>
          <w:p w14:paraId="781BAECE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</w:p>
          <w:p w14:paraId="590E1902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b/>
                <w:bCs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  <w:shd w:val="pct15" w:color="auto" w:fill="FFFFFF"/>
              </w:rPr>
              <w:t>印刷費</w:t>
            </w:r>
          </w:p>
          <w:p w14:paraId="0CE24B74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○元×○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式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＝○元</w:t>
            </w:r>
          </w:p>
          <w:p w14:paraId="60755FEE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</w:p>
          <w:p w14:paraId="11EE0F8C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b/>
                <w:bCs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  <w:shd w:val="pct15" w:color="auto" w:fill="FFFFFF"/>
              </w:rPr>
              <w:t>場地租用費</w:t>
            </w:r>
          </w:p>
          <w:p w14:paraId="74D7186A" w14:textId="77777777" w:rsidR="00FF790D" w:rsidRPr="00703ED8" w:rsidRDefault="00FF790D" w:rsidP="00FF790D">
            <w:pPr>
              <w:widowControl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○元×○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式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＝○元</w:t>
            </w:r>
          </w:p>
          <w:p w14:paraId="31555A3E" w14:textId="77777777" w:rsidR="002C2353" w:rsidRPr="00703ED8" w:rsidRDefault="002C2353" w:rsidP="002C2353">
            <w:pPr>
              <w:widowControl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</w:p>
          <w:p w14:paraId="467D7B66" w14:textId="77777777" w:rsidR="008400E8" w:rsidRPr="00703ED8" w:rsidRDefault="008400E8" w:rsidP="002C2353">
            <w:pPr>
              <w:widowControl/>
              <w:rPr>
                <w:rFonts w:ascii="標楷體" w:eastAsia="標楷體" w:hAnsi="標楷體" w:cs="標楷體"/>
                <w:b/>
                <w:bCs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  <w:shd w:val="pct15" w:color="auto" w:fill="FFFFFF"/>
              </w:rPr>
              <w:t>雜支</w:t>
            </w:r>
          </w:p>
          <w:p w14:paraId="63E1C330" w14:textId="77777777" w:rsidR="008400E8" w:rsidRPr="00703ED8" w:rsidRDefault="008400E8" w:rsidP="008400E8">
            <w:pPr>
              <w:widowControl/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</w:pP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○元×○</w:t>
            </w:r>
            <w:r w:rsidRPr="00703ED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pct15" w:color="auto" w:fill="FFFFFF"/>
              </w:rPr>
              <w:t>式</w:t>
            </w:r>
            <w:r w:rsidRPr="00703ED8">
              <w:rPr>
                <w:rFonts w:ascii="標楷體" w:eastAsia="標楷體" w:hAnsi="標楷體" w:cs="標楷體"/>
                <w:color w:val="000000"/>
                <w:sz w:val="20"/>
                <w:szCs w:val="20"/>
                <w:shd w:val="pct15" w:color="auto" w:fill="FFFFFF"/>
              </w:rPr>
              <w:t>＝○元</w:t>
            </w:r>
          </w:p>
          <w:p w14:paraId="6F1116EF" w14:textId="7C4023AB" w:rsidR="00703ED8" w:rsidRPr="00703ED8" w:rsidRDefault="00703ED8" w:rsidP="002C2353">
            <w:pPr>
              <w:widowControl/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27" w:type="dxa"/>
          </w:tcPr>
          <w:p w14:paraId="7DA9AF41" w14:textId="77777777" w:rsidR="002C2353" w:rsidRDefault="002C2353" w:rsidP="00CF6333">
            <w:pPr>
              <w:tabs>
                <w:tab w:val="left" w:pos="1744"/>
              </w:tabs>
              <w:ind w:left="430" w:hanging="43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7DC8604" w14:textId="77777777" w:rsidR="002C2353" w:rsidRPr="00FA4C2A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FA4C2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請詳列估算方式</w:t>
            </w:r>
          </w:p>
          <w:p w14:paraId="71B5481F" w14:textId="620E44E2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u w:val="single"/>
              </w:rPr>
              <w:t>本案經費本部補助新臺幣50萬元辦理，凡經本部審查核定補助之計畫，應於本部最終核定補助經費內，控留新臺幣50萬元辦理。</w:t>
            </w:r>
          </w:p>
        </w:tc>
      </w:tr>
      <w:tr w:rsidR="002C2353" w14:paraId="6B2A83C5" w14:textId="77777777" w:rsidTr="00501DA0">
        <w:trPr>
          <w:trHeight w:val="392"/>
          <w:jc w:val="center"/>
        </w:trPr>
        <w:tc>
          <w:tcPr>
            <w:tcW w:w="6931" w:type="dxa"/>
            <w:gridSpan w:val="5"/>
            <w:shd w:val="clear" w:color="auto" w:fill="FFFFFF"/>
            <w:vAlign w:val="center"/>
          </w:tcPr>
          <w:p w14:paraId="62CE063E" w14:textId="2E4AC9F4" w:rsidR="002C2353" w:rsidRDefault="002C2353" w:rsidP="002C235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業務費小計</w:t>
            </w:r>
          </w:p>
        </w:tc>
        <w:tc>
          <w:tcPr>
            <w:tcW w:w="1027" w:type="dxa"/>
            <w:shd w:val="clear" w:color="auto" w:fill="FFFFFF"/>
          </w:tcPr>
          <w:p w14:paraId="14D25B5B" w14:textId="77777777" w:rsidR="002C2353" w:rsidRDefault="002C2353" w:rsidP="00CF6333">
            <w:pPr>
              <w:rPr>
                <w:rFonts w:ascii="標楷體" w:eastAsia="標楷體" w:hAnsi="標楷體" w:cs="標楷體"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FFFFFF"/>
          </w:tcPr>
          <w:p w14:paraId="4217E56D" w14:textId="77777777" w:rsidR="002C2353" w:rsidRPr="00EB2B53" w:rsidRDefault="002C2353" w:rsidP="002C2353">
            <w:pPr>
              <w:spacing w:before="95" w:after="95"/>
              <w:rPr>
                <w:rFonts w:cs="Times New Roman"/>
              </w:rPr>
            </w:pPr>
            <w:r w:rsidRPr="00EB2B53">
              <w:rPr>
                <w:rFonts w:cs="Times New Roman"/>
              </w:rPr>
              <w:t>【自籌款】</w:t>
            </w:r>
            <w:r w:rsidRPr="00EB2B53">
              <w:rPr>
                <w:rFonts w:cs="Times New Roman"/>
              </w:rPr>
              <w:t>OOOO</w:t>
            </w:r>
            <w:r w:rsidRPr="00EB2B53">
              <w:rPr>
                <w:rFonts w:cs="Times New Roman"/>
              </w:rPr>
              <w:t>元</w:t>
            </w:r>
          </w:p>
          <w:p w14:paraId="65077BF0" w14:textId="29C964EF" w:rsidR="002C2353" w:rsidRDefault="002C2353" w:rsidP="002C2353">
            <w:pPr>
              <w:rPr>
                <w:rFonts w:ascii="標楷體" w:eastAsia="標楷體" w:hAnsi="標楷體" w:cs="標楷體"/>
                <w:strike/>
                <w:color w:val="0000FF"/>
                <w:sz w:val="20"/>
                <w:szCs w:val="20"/>
              </w:rPr>
            </w:pPr>
            <w:r w:rsidRPr="00EB2B53">
              <w:rPr>
                <w:rFonts w:cs="Times New Roman"/>
              </w:rPr>
              <w:lastRenderedPageBreak/>
              <w:t>【補助款】</w:t>
            </w:r>
            <w:r w:rsidRPr="00EB2B53">
              <w:rPr>
                <w:rFonts w:cs="Times New Roman"/>
              </w:rPr>
              <w:t>OOOO</w:t>
            </w:r>
            <w:r w:rsidRPr="00EB2B53">
              <w:rPr>
                <w:rFonts w:cs="Times New Roman"/>
              </w:rPr>
              <w:t>元</w:t>
            </w:r>
          </w:p>
        </w:tc>
      </w:tr>
      <w:tr w:rsidR="00F37DE4" w14:paraId="4CAFC0A7" w14:textId="77777777" w:rsidTr="00CF6333">
        <w:trPr>
          <w:trHeight w:val="257"/>
          <w:jc w:val="center"/>
        </w:trPr>
        <w:tc>
          <w:tcPr>
            <w:tcW w:w="1801" w:type="dxa"/>
            <w:gridSpan w:val="2"/>
            <w:vMerge w:val="restart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590E17BF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>
              <w:rPr>
                <w:rFonts w:ascii="標楷體" w:eastAsia="標楷體" w:hAnsi="標楷體" w:cs="標楷體"/>
                <w:b/>
                <w:szCs w:val="22"/>
              </w:rPr>
              <w:lastRenderedPageBreak/>
              <w:t>經費項目</w:t>
            </w:r>
          </w:p>
        </w:tc>
        <w:tc>
          <w:tcPr>
            <w:tcW w:w="5130" w:type="dxa"/>
            <w:gridSpan w:val="3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0CB1EBE8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>
              <w:rPr>
                <w:rFonts w:ascii="標楷體" w:eastAsia="標楷體" w:hAnsi="標楷體" w:cs="標楷體"/>
                <w:b/>
                <w:szCs w:val="22"/>
              </w:rPr>
              <w:t>設備明細</w:t>
            </w:r>
          </w:p>
        </w:tc>
        <w:tc>
          <w:tcPr>
            <w:tcW w:w="1027" w:type="dxa"/>
            <w:vMerge w:val="restart"/>
            <w:shd w:val="clear" w:color="auto" w:fill="DBE5F1"/>
            <w:tcMar>
              <w:left w:w="28" w:type="dxa"/>
              <w:right w:w="28" w:type="dxa"/>
            </w:tcMar>
          </w:tcPr>
          <w:p w14:paraId="20B3DDE1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金額</w:t>
            </w:r>
          </w:p>
          <w:p w14:paraId="2F53B5DD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878" w:type="dxa"/>
            <w:vMerge w:val="restart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3974B0CF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說明</w:t>
            </w:r>
          </w:p>
        </w:tc>
      </w:tr>
      <w:tr w:rsidR="00F37DE4" w14:paraId="39D84291" w14:textId="77777777" w:rsidTr="00CF6333">
        <w:trPr>
          <w:trHeight w:val="279"/>
          <w:jc w:val="center"/>
        </w:trPr>
        <w:tc>
          <w:tcPr>
            <w:tcW w:w="1801" w:type="dxa"/>
            <w:gridSpan w:val="2"/>
            <w:vMerge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0D7E9D23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77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4D5F12B8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>
              <w:rPr>
                <w:rFonts w:ascii="標楷體" w:eastAsia="標楷體" w:hAnsi="標楷體" w:cs="標楷體"/>
                <w:b/>
                <w:szCs w:val="22"/>
              </w:rPr>
              <w:t>項目名稱</w:t>
            </w:r>
          </w:p>
        </w:tc>
        <w:tc>
          <w:tcPr>
            <w:tcW w:w="3253" w:type="dxa"/>
            <w:gridSpan w:val="2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535DEFDD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b/>
                <w:szCs w:val="22"/>
              </w:rPr>
              <w:t>單價X數量=總價</w:t>
            </w:r>
          </w:p>
        </w:tc>
        <w:tc>
          <w:tcPr>
            <w:tcW w:w="1027" w:type="dxa"/>
            <w:vMerge/>
            <w:shd w:val="clear" w:color="auto" w:fill="DBE5F1"/>
            <w:tcMar>
              <w:left w:w="28" w:type="dxa"/>
              <w:right w:w="28" w:type="dxa"/>
            </w:tcMar>
          </w:tcPr>
          <w:p w14:paraId="55C7D504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2878" w:type="dxa"/>
            <w:vMerge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6E43CB39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F37DE4" w14:paraId="4A870383" w14:textId="77777777" w:rsidTr="00CF6333">
        <w:trPr>
          <w:trHeight w:val="447"/>
          <w:jc w:val="center"/>
        </w:trPr>
        <w:tc>
          <w:tcPr>
            <w:tcW w:w="180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87E8E11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b/>
              </w:rPr>
              <w:t>設備費</w:t>
            </w:r>
          </w:p>
        </w:tc>
        <w:tc>
          <w:tcPr>
            <w:tcW w:w="1877" w:type="dxa"/>
            <w:tcMar>
              <w:left w:w="28" w:type="dxa"/>
              <w:right w:w="28" w:type="dxa"/>
            </w:tcMar>
            <w:vAlign w:val="center"/>
          </w:tcPr>
          <w:p w14:paraId="6A1CF066" w14:textId="77777777" w:rsidR="00F37DE4" w:rsidRDefault="00F37DE4" w:rsidP="00CF6333">
            <w:pPr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tcMar>
              <w:left w:w="28" w:type="dxa"/>
              <w:right w:w="28" w:type="dxa"/>
            </w:tcMar>
            <w:vAlign w:val="center"/>
          </w:tcPr>
          <w:p w14:paraId="733F6B2B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x     =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</w:tcPr>
          <w:p w14:paraId="62FF42F6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28" w:type="dxa"/>
              <w:right w:w="28" w:type="dxa"/>
            </w:tcMar>
          </w:tcPr>
          <w:p w14:paraId="75B8B865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37DE4" w14:paraId="4EF3702F" w14:textId="77777777" w:rsidTr="00CF6333">
        <w:trPr>
          <w:trHeight w:val="410"/>
          <w:jc w:val="center"/>
        </w:trPr>
        <w:tc>
          <w:tcPr>
            <w:tcW w:w="180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89E8624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77" w:type="dxa"/>
            <w:tcMar>
              <w:left w:w="28" w:type="dxa"/>
              <w:right w:w="28" w:type="dxa"/>
            </w:tcMar>
            <w:vAlign w:val="center"/>
          </w:tcPr>
          <w:p w14:paraId="348CECD8" w14:textId="77777777" w:rsidR="00F37DE4" w:rsidRDefault="00F37DE4" w:rsidP="00CF6333">
            <w:pPr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tcMar>
              <w:left w:w="28" w:type="dxa"/>
              <w:right w:w="28" w:type="dxa"/>
            </w:tcMar>
            <w:vAlign w:val="center"/>
          </w:tcPr>
          <w:p w14:paraId="1D66E52D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x     =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</w:tcPr>
          <w:p w14:paraId="0F72A680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28" w:type="dxa"/>
              <w:right w:w="28" w:type="dxa"/>
            </w:tcMar>
          </w:tcPr>
          <w:p w14:paraId="3C6A23FD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37DE4" w14:paraId="30ADEEF6" w14:textId="77777777" w:rsidTr="00CF6333">
        <w:trPr>
          <w:trHeight w:val="427"/>
          <w:jc w:val="center"/>
        </w:trPr>
        <w:tc>
          <w:tcPr>
            <w:tcW w:w="180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C239BA8" w14:textId="77777777" w:rsidR="00F37DE4" w:rsidRDefault="00F37DE4" w:rsidP="00CF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77" w:type="dxa"/>
            <w:tcMar>
              <w:left w:w="28" w:type="dxa"/>
              <w:right w:w="28" w:type="dxa"/>
            </w:tcMar>
            <w:vAlign w:val="center"/>
          </w:tcPr>
          <w:p w14:paraId="2D175B0B" w14:textId="77777777" w:rsidR="00F37DE4" w:rsidRDefault="00F37DE4" w:rsidP="00CF6333">
            <w:pPr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tcMar>
              <w:left w:w="28" w:type="dxa"/>
              <w:right w:w="28" w:type="dxa"/>
            </w:tcMar>
            <w:vAlign w:val="center"/>
          </w:tcPr>
          <w:p w14:paraId="740C74C2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x     =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</w:tcPr>
          <w:p w14:paraId="1CE8266C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28" w:type="dxa"/>
              <w:right w:w="28" w:type="dxa"/>
            </w:tcMar>
          </w:tcPr>
          <w:p w14:paraId="1116BF19" w14:textId="77777777" w:rsidR="00F37DE4" w:rsidRDefault="00F37DE4" w:rsidP="00CF633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C2353" w14:paraId="6CBC47AC" w14:textId="77777777" w:rsidTr="00A403F1">
        <w:trPr>
          <w:trHeight w:val="512"/>
          <w:jc w:val="center"/>
        </w:trPr>
        <w:tc>
          <w:tcPr>
            <w:tcW w:w="6931" w:type="dxa"/>
            <w:gridSpan w:val="5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EB0617" w14:textId="39B8197F" w:rsidR="002C2353" w:rsidRDefault="002C2353" w:rsidP="002C2353">
            <w:pPr>
              <w:tabs>
                <w:tab w:val="left" w:pos="567"/>
              </w:tabs>
              <w:jc w:val="center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設備費小計</w:t>
            </w:r>
          </w:p>
        </w:tc>
        <w:tc>
          <w:tcPr>
            <w:tcW w:w="1027" w:type="dxa"/>
            <w:shd w:val="clear" w:color="auto" w:fill="F2F2F2"/>
            <w:tcMar>
              <w:left w:w="28" w:type="dxa"/>
              <w:right w:w="28" w:type="dxa"/>
            </w:tcMar>
          </w:tcPr>
          <w:p w14:paraId="2F555422" w14:textId="77777777" w:rsidR="002C2353" w:rsidRDefault="002C2353" w:rsidP="00CF6333">
            <w:pPr>
              <w:tabs>
                <w:tab w:val="left" w:pos="567"/>
              </w:tabs>
              <w:rPr>
                <w:rFonts w:ascii="標楷體" w:eastAsia="標楷體" w:hAnsi="標楷體" w:cs="標楷體"/>
                <w:b/>
                <w:color w:val="FF0000"/>
                <w:szCs w:val="22"/>
              </w:rPr>
            </w:pPr>
          </w:p>
        </w:tc>
        <w:tc>
          <w:tcPr>
            <w:tcW w:w="2878" w:type="dxa"/>
            <w:tcBorders>
              <w:bottom w:val="thinThickSmallGap" w:sz="12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72AE69C" w14:textId="77777777" w:rsidR="002C2353" w:rsidRPr="00EB2B53" w:rsidRDefault="002C2353" w:rsidP="002C2353">
            <w:pPr>
              <w:spacing w:before="95" w:after="95"/>
              <w:rPr>
                <w:rFonts w:cs="Times New Roman"/>
              </w:rPr>
            </w:pPr>
            <w:r w:rsidRPr="00EB2B53">
              <w:rPr>
                <w:rFonts w:cs="Times New Roman"/>
              </w:rPr>
              <w:t>【自籌款】</w:t>
            </w:r>
            <w:r w:rsidRPr="00EB2B53">
              <w:rPr>
                <w:rFonts w:cs="Times New Roman"/>
              </w:rPr>
              <w:t>OOOO</w:t>
            </w:r>
            <w:r w:rsidRPr="00EB2B53">
              <w:rPr>
                <w:rFonts w:cs="Times New Roman"/>
              </w:rPr>
              <w:t>元</w:t>
            </w:r>
          </w:p>
          <w:p w14:paraId="261E6858" w14:textId="77777777" w:rsidR="002C2353" w:rsidRDefault="002C2353" w:rsidP="002C2353">
            <w:pPr>
              <w:ind w:left="-20"/>
              <w:jc w:val="both"/>
              <w:rPr>
                <w:rFonts w:cs="Times New Roman"/>
              </w:rPr>
            </w:pPr>
            <w:r w:rsidRPr="00EB2B53">
              <w:rPr>
                <w:rFonts w:cs="Times New Roman"/>
              </w:rPr>
              <w:t>【補助款】</w:t>
            </w:r>
            <w:r w:rsidRPr="00EB2B53">
              <w:rPr>
                <w:rFonts w:cs="Times New Roman"/>
              </w:rPr>
              <w:t>OOOO</w:t>
            </w:r>
            <w:r w:rsidRPr="00EB2B53">
              <w:rPr>
                <w:rFonts w:cs="Times New Roman"/>
              </w:rPr>
              <w:t>元</w:t>
            </w:r>
          </w:p>
          <w:p w14:paraId="77896388" w14:textId="3A8547C0" w:rsidR="002C2353" w:rsidRDefault="002C2353" w:rsidP="002C2353">
            <w:pPr>
              <w:ind w:left="-20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本部補助資本門經費以不超過本部補助總額之30%為原則</w:t>
            </w:r>
          </w:p>
        </w:tc>
      </w:tr>
      <w:tr w:rsidR="002C2353" w14:paraId="0B0EB159" w14:textId="77777777" w:rsidTr="00A403F1">
        <w:trPr>
          <w:trHeight w:val="512"/>
          <w:jc w:val="center"/>
        </w:trPr>
        <w:tc>
          <w:tcPr>
            <w:tcW w:w="6931" w:type="dxa"/>
            <w:gridSpan w:val="5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9E2280" w14:textId="14399427" w:rsidR="002C2353" w:rsidRDefault="002C2353" w:rsidP="002C2353">
            <w:pPr>
              <w:tabs>
                <w:tab w:val="left" w:pos="567"/>
              </w:tabs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合計（總經費）</w:t>
            </w:r>
          </w:p>
        </w:tc>
        <w:tc>
          <w:tcPr>
            <w:tcW w:w="1027" w:type="dxa"/>
            <w:tcBorders>
              <w:right w:val="thinThickSmallGap" w:sz="12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529E6DE1" w14:textId="77777777" w:rsidR="002C2353" w:rsidRDefault="002C2353" w:rsidP="002C2353">
            <w:pPr>
              <w:tabs>
                <w:tab w:val="left" w:pos="567"/>
              </w:tabs>
              <w:rPr>
                <w:rFonts w:ascii="標楷體" w:eastAsia="標楷體" w:hAnsi="標楷體" w:cs="標楷體"/>
                <w:b/>
                <w:color w:val="FF0000"/>
                <w:szCs w:val="22"/>
              </w:rPr>
            </w:pPr>
          </w:p>
        </w:tc>
        <w:tc>
          <w:tcPr>
            <w:tcW w:w="2878" w:type="dxa"/>
            <w:tcBorders>
              <w:top w:val="thinThickSmallGap" w:sz="12" w:space="0" w:color="000000"/>
              <w:left w:val="thinThickSmallGap" w:sz="12" w:space="0" w:color="000000"/>
              <w:bottom w:val="thickThinSmallGap" w:sz="12" w:space="0" w:color="000000"/>
              <w:right w:val="thickThinSmallGap" w:sz="12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7FF55F86" w14:textId="77777777" w:rsidR="002C2353" w:rsidRPr="00723986" w:rsidRDefault="002C2353" w:rsidP="002C2353">
            <w:pPr>
              <w:spacing w:before="95" w:after="95"/>
              <w:ind w:left="1441" w:hangingChars="600" w:hanging="1441"/>
              <w:rPr>
                <w:rFonts w:ascii="標楷體" w:eastAsia="標楷體" w:hAnsi="標楷體" w:cs="標楷體"/>
                <w:b/>
              </w:rPr>
            </w:pPr>
            <w:r w:rsidRPr="00723986">
              <w:rPr>
                <w:rFonts w:ascii="標楷體" w:eastAsia="標楷體" w:hAnsi="標楷體" w:cs="標楷體"/>
                <w:b/>
              </w:rPr>
              <w:t>本部補助    元</w:t>
            </w:r>
          </w:p>
          <w:p w14:paraId="22EA215D" w14:textId="035EA333" w:rsidR="002C2353" w:rsidRPr="00EB2B53" w:rsidRDefault="002C2353" w:rsidP="002C2353">
            <w:pPr>
              <w:spacing w:before="95" w:after="95"/>
              <w:rPr>
                <w:rFonts w:cs="Times New Roman"/>
              </w:rPr>
            </w:pPr>
            <w:r w:rsidRPr="00723986">
              <w:rPr>
                <w:rFonts w:ascii="標楷體" w:eastAsia="標楷體" w:hAnsi="標楷體" w:cs="標楷體"/>
                <w:b/>
              </w:rPr>
              <w:t>學校自籌    元</w:t>
            </w:r>
          </w:p>
        </w:tc>
      </w:tr>
      <w:tr w:rsidR="002C2353" w14:paraId="00C84CCE" w14:textId="77777777" w:rsidTr="002C2353">
        <w:trPr>
          <w:trHeight w:val="512"/>
          <w:jc w:val="center"/>
        </w:trPr>
        <w:tc>
          <w:tcPr>
            <w:tcW w:w="5665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F4DCDAE" w14:textId="77777777" w:rsidR="002C2353" w:rsidRPr="002C2353" w:rsidRDefault="002C2353" w:rsidP="002C2353">
            <w:pPr>
              <w:snapToGrid w:val="0"/>
              <w:spacing w:line="300" w:lineRule="exact"/>
              <w:rPr>
                <w:rFonts w:ascii="標楷體" w:eastAsia="標楷體" w:hAnsi="標楷體" w:cs="Times New Roman"/>
                <w:b/>
              </w:rPr>
            </w:pPr>
            <w:bookmarkStart w:id="4" w:name="_Hlk119602552"/>
            <w:r w:rsidRPr="002C2353">
              <w:rPr>
                <w:rFonts w:ascii="標楷體" w:eastAsia="標楷體" w:hAnsi="標楷體" w:cs="Times New Roman"/>
                <w:b/>
              </w:rPr>
              <w:t>補（捐）助方式：</w:t>
            </w:r>
          </w:p>
          <w:p w14:paraId="26D8720A" w14:textId="77777777" w:rsidR="002C2353" w:rsidRPr="002C2353" w:rsidRDefault="00000000" w:rsidP="002C2353">
            <w:pPr>
              <w:snapToGrid w:val="0"/>
              <w:spacing w:line="300" w:lineRule="exact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hint="eastAsia"/>
                  <w:bCs/>
                </w:rPr>
                <w:id w:val="-143428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C2353" w:rsidRPr="002C2353">
                  <w:rPr>
                    <w:rFonts w:ascii="Segoe UI Symbol" w:eastAsia="標楷體" w:hAnsi="Segoe UI Symbol" w:cs="Segoe UI Symbol"/>
                    <w:bCs/>
                  </w:rPr>
                  <w:t>☐</w:t>
                </w:r>
              </w:sdtContent>
            </w:sdt>
            <w:r w:rsidR="002C2353" w:rsidRPr="002C2353">
              <w:rPr>
                <w:rFonts w:ascii="標楷體" w:eastAsia="標楷體" w:hAnsi="標楷體" w:cs="Times New Roman"/>
              </w:rPr>
              <w:t>全額補（捐）助</w:t>
            </w:r>
          </w:p>
          <w:p w14:paraId="589BBDB4" w14:textId="77777777" w:rsidR="002C2353" w:rsidRPr="002C2353" w:rsidRDefault="00000000" w:rsidP="002C2353">
            <w:pPr>
              <w:snapToGrid w:val="0"/>
              <w:spacing w:line="300" w:lineRule="exact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hint="eastAsia"/>
                  <w:bCs/>
                </w:rPr>
                <w:id w:val="-201478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C2353" w:rsidRPr="002C2353">
                  <w:rPr>
                    <w:rFonts w:ascii="Segoe UI Symbol" w:eastAsia="標楷體" w:hAnsi="Segoe UI Symbol" w:cs="Segoe UI Symbol"/>
                    <w:bCs/>
                  </w:rPr>
                  <w:t>☐</w:t>
                </w:r>
              </w:sdtContent>
            </w:sdt>
            <w:r w:rsidR="002C2353" w:rsidRPr="002C2353">
              <w:rPr>
                <w:rFonts w:ascii="標楷體" w:eastAsia="標楷體" w:hAnsi="標楷體" w:cs="Times New Roman"/>
              </w:rPr>
              <w:t>部分補（捐）助</w:t>
            </w:r>
          </w:p>
          <w:p w14:paraId="69C97496" w14:textId="77777777" w:rsidR="002C2353" w:rsidRPr="002C2353" w:rsidRDefault="002C2353" w:rsidP="002C2353">
            <w:pPr>
              <w:snapToGrid w:val="0"/>
              <w:spacing w:line="300" w:lineRule="exact"/>
              <w:rPr>
                <w:rFonts w:ascii="標楷體" w:eastAsia="標楷體" w:hAnsi="標楷體" w:cs="Times New Roman"/>
              </w:rPr>
            </w:pPr>
            <w:r w:rsidRPr="002C2353">
              <w:rPr>
                <w:rFonts w:ascii="標楷體" w:eastAsia="標楷體" w:hAnsi="標楷體" w:cs="Times New Roman"/>
              </w:rPr>
              <w:t>指定項目補（捐）助</w:t>
            </w:r>
            <w:sdt>
              <w:sdtPr>
                <w:rPr>
                  <w:rFonts w:ascii="標楷體" w:eastAsia="標楷體" w:hAnsi="標楷體" w:hint="eastAsia"/>
                  <w:bCs/>
                </w:rPr>
                <w:id w:val="-1425874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C2353">
                  <w:rPr>
                    <w:rFonts w:ascii="Segoe UI Symbol" w:eastAsia="標楷體" w:hAnsi="Segoe UI Symbol" w:cs="Segoe UI Symbol"/>
                    <w:bCs/>
                  </w:rPr>
                  <w:t>☐</w:t>
                </w:r>
              </w:sdtContent>
            </w:sdt>
            <w:r w:rsidRPr="002C2353">
              <w:rPr>
                <w:rFonts w:ascii="標楷體" w:eastAsia="標楷體" w:hAnsi="標楷體" w:cs="Times New Roman"/>
              </w:rPr>
              <w:t>是</w:t>
            </w:r>
            <w:sdt>
              <w:sdtPr>
                <w:rPr>
                  <w:rFonts w:ascii="標楷體" w:eastAsia="標楷體" w:hAnsi="標楷體" w:hint="eastAsia"/>
                  <w:bCs/>
                </w:rPr>
                <w:id w:val="-2010179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C2353">
                  <w:rPr>
                    <w:rFonts w:ascii="Segoe UI Symbol" w:eastAsia="標楷體" w:hAnsi="Segoe UI Symbol" w:cs="Segoe UI Symbol"/>
                    <w:bCs/>
                  </w:rPr>
                  <w:t>☐</w:t>
                </w:r>
              </w:sdtContent>
            </w:sdt>
            <w:r w:rsidRPr="002C2353">
              <w:rPr>
                <w:rFonts w:ascii="標楷體" w:eastAsia="標楷體" w:hAnsi="標楷體" w:cs="Times New Roman"/>
              </w:rPr>
              <w:t>否</w:t>
            </w:r>
          </w:p>
          <w:p w14:paraId="708A824B" w14:textId="77777777" w:rsidR="002C2353" w:rsidRPr="002C2353" w:rsidRDefault="002C2353" w:rsidP="002C2353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2C2353">
              <w:rPr>
                <w:rFonts w:ascii="標楷體" w:eastAsia="標楷體" w:hAnsi="標楷體" w:cs="Times New Roman"/>
              </w:rPr>
              <w:t>【補（捐）助比率　　％】</w:t>
            </w:r>
          </w:p>
          <w:p w14:paraId="0CB5755B" w14:textId="77777777" w:rsidR="002C2353" w:rsidRPr="002C2353" w:rsidRDefault="002C2353" w:rsidP="002C2353">
            <w:pPr>
              <w:snapToGrid w:val="0"/>
              <w:spacing w:line="300" w:lineRule="exact"/>
              <w:rPr>
                <w:rFonts w:ascii="標楷體" w:eastAsia="標楷體" w:hAnsi="標楷體" w:cs="Times New Roman"/>
              </w:rPr>
            </w:pPr>
            <w:r w:rsidRPr="002C2353">
              <w:rPr>
                <w:rFonts w:ascii="標楷體" w:eastAsia="標楷體" w:hAnsi="標楷體" w:cs="Times New Roman"/>
                <w:b/>
              </w:rPr>
              <w:t>地方政府經費辦理方式：</w:t>
            </w:r>
          </w:p>
          <w:p w14:paraId="2863CC26" w14:textId="77777777" w:rsidR="002C2353" w:rsidRPr="002C2353" w:rsidRDefault="00000000" w:rsidP="002C2353">
            <w:pPr>
              <w:snapToGrid w:val="0"/>
              <w:spacing w:line="300" w:lineRule="exact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hint="eastAsia"/>
                  <w:bCs/>
                </w:rPr>
                <w:id w:val="12912383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C2353" w:rsidRPr="002C2353">
                  <w:rPr>
                    <w:rFonts w:ascii="Segoe UI Symbol" w:eastAsia="標楷體" w:hAnsi="Segoe UI Symbol" w:cs="Segoe UI Symbol"/>
                    <w:bCs/>
                  </w:rPr>
                  <w:t>☐</w:t>
                </w:r>
              </w:sdtContent>
            </w:sdt>
            <w:r w:rsidR="002C2353" w:rsidRPr="002C2353">
              <w:rPr>
                <w:rFonts w:ascii="標楷體" w:eastAsia="標楷體" w:hAnsi="標楷體" w:cs="Times New Roman"/>
              </w:rPr>
              <w:t>納入預算</w:t>
            </w:r>
          </w:p>
          <w:p w14:paraId="179B881A" w14:textId="19408703" w:rsidR="002C2353" w:rsidRDefault="00000000" w:rsidP="002C2353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hint="eastAsia"/>
                  <w:bCs/>
                </w:rPr>
                <w:id w:val="-1001501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C2353" w:rsidRPr="002C2353">
                  <w:rPr>
                    <w:rFonts w:ascii="Segoe UI Symbol" w:eastAsia="標楷體" w:hAnsi="Segoe UI Symbol" w:cs="Segoe UI Symbol"/>
                    <w:bCs/>
                  </w:rPr>
                  <w:t>☐</w:t>
                </w:r>
              </w:sdtContent>
            </w:sdt>
            <w:r w:rsidR="002C2353" w:rsidRPr="002C2353">
              <w:rPr>
                <w:rFonts w:ascii="標楷體" w:eastAsia="標楷體" w:hAnsi="標楷體" w:cs="Times New Roman"/>
              </w:rPr>
              <w:t>代收代付</w:t>
            </w:r>
          </w:p>
          <w:p w14:paraId="4974D66C" w14:textId="512D40D9" w:rsidR="002C2353" w:rsidRPr="002C2353" w:rsidRDefault="00000000" w:rsidP="002C2353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hint="eastAsia"/>
                  <w:bCs/>
                </w:rPr>
                <w:id w:val="467323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C2353" w:rsidRPr="002C2353">
                  <w:rPr>
                    <w:rFonts w:ascii="Segoe UI Symbol" w:eastAsia="標楷體" w:hAnsi="Segoe UI Symbol" w:cs="Segoe UI Symbol"/>
                    <w:bCs/>
                  </w:rPr>
                  <w:t>☐</w:t>
                </w:r>
              </w:sdtContent>
            </w:sdt>
            <w:r w:rsidR="002C2353">
              <w:rPr>
                <w:rFonts w:ascii="標楷體" w:eastAsia="標楷體" w:hAnsi="標楷體" w:hint="eastAsia"/>
                <w:bCs/>
              </w:rPr>
              <w:t>非屬地方政府</w:t>
            </w:r>
          </w:p>
        </w:tc>
        <w:tc>
          <w:tcPr>
            <w:tcW w:w="51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D1EDA75" w14:textId="77777777" w:rsidR="002C2353" w:rsidRPr="002C2353" w:rsidRDefault="002C2353" w:rsidP="002C2353">
            <w:pPr>
              <w:snapToGrid w:val="0"/>
              <w:spacing w:line="300" w:lineRule="exact"/>
              <w:ind w:left="-26" w:firstLine="26"/>
              <w:rPr>
                <w:rFonts w:ascii="標楷體" w:eastAsia="標楷體" w:hAnsi="標楷體" w:cs="Times New Roman"/>
              </w:rPr>
            </w:pPr>
            <w:r w:rsidRPr="002C2353">
              <w:rPr>
                <w:rFonts w:ascii="標楷體" w:eastAsia="標楷體" w:hAnsi="標楷體" w:cs="Times New Roman"/>
                <w:b/>
                <w:bCs/>
              </w:rPr>
              <w:t>餘款繳回方式</w:t>
            </w:r>
            <w:r w:rsidRPr="002C2353">
              <w:rPr>
                <w:rFonts w:ascii="標楷體" w:eastAsia="標楷體" w:hAnsi="標楷體" w:cs="Times New Roman"/>
              </w:rPr>
              <w:t>：</w:t>
            </w:r>
          </w:p>
          <w:p w14:paraId="63AF8475" w14:textId="77777777" w:rsidR="002C2353" w:rsidRPr="002C2353" w:rsidRDefault="00000000" w:rsidP="002C2353">
            <w:pPr>
              <w:snapToGrid w:val="0"/>
              <w:spacing w:line="300" w:lineRule="exact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hint="eastAsia"/>
                  <w:bCs/>
                </w:rPr>
                <w:id w:val="1844743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C2353" w:rsidRPr="002C2353">
                  <w:rPr>
                    <w:rFonts w:ascii="Segoe UI Symbol" w:eastAsia="標楷體" w:hAnsi="Segoe UI Symbol" w:cs="Segoe UI Symbol"/>
                    <w:bCs/>
                  </w:rPr>
                  <w:t>☐</w:t>
                </w:r>
              </w:sdtContent>
            </w:sdt>
            <w:r w:rsidR="002C2353" w:rsidRPr="002C2353">
              <w:rPr>
                <w:rFonts w:ascii="標楷體" w:eastAsia="標楷體" w:hAnsi="標楷體" w:cs="Times New Roman"/>
              </w:rPr>
              <w:t>繳回</w:t>
            </w:r>
          </w:p>
          <w:p w14:paraId="5F79610E" w14:textId="66005A54" w:rsidR="002C2353" w:rsidRPr="002C2353" w:rsidRDefault="00000000" w:rsidP="002C2353">
            <w:pPr>
              <w:spacing w:line="300" w:lineRule="exact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 w:hint="eastAsia"/>
                  <w:bCs/>
                </w:rPr>
                <w:id w:val="-211343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C235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C2353" w:rsidRPr="002C2353">
              <w:rPr>
                <w:rFonts w:ascii="標楷體" w:eastAsia="標楷體" w:hAnsi="標楷體" w:cs="Times New Roman"/>
              </w:rPr>
              <w:t>依本部補（捐）助及委辦經費核撥結報作業要點辦理</w:t>
            </w:r>
            <w:r w:rsidR="002C2353" w:rsidRPr="002C2353">
              <w:rPr>
                <w:rFonts w:ascii="標楷體" w:eastAsia="標楷體" w:hAnsi="標楷體" w:cs="Times New Roman"/>
              </w:rPr>
              <w:br/>
            </w:r>
            <w:r w:rsidR="002C2353" w:rsidRPr="002C2353">
              <w:rPr>
                <w:rFonts w:ascii="標楷體" w:eastAsia="標楷體" w:hAnsi="標楷體" w:cs="Times New Roman"/>
                <w:b/>
              </w:rPr>
              <w:t>彈性經費額度：</w:t>
            </w:r>
          </w:p>
          <w:p w14:paraId="4E8D4D25" w14:textId="77777777" w:rsidR="002C2353" w:rsidRPr="002C2353" w:rsidRDefault="00000000" w:rsidP="002C2353">
            <w:pPr>
              <w:spacing w:line="300" w:lineRule="exact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hint="eastAsia"/>
                  <w:bCs/>
                </w:rPr>
                <w:id w:val="-1313867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C2353" w:rsidRPr="002C2353">
                  <w:rPr>
                    <w:rFonts w:ascii="Segoe UI Symbol" w:eastAsia="標楷體" w:hAnsi="Segoe UI Symbol" w:cs="Segoe UI Symbol"/>
                    <w:bCs/>
                  </w:rPr>
                  <w:t>☐</w:t>
                </w:r>
              </w:sdtContent>
            </w:sdt>
            <w:r w:rsidR="002C2353" w:rsidRPr="002C2353">
              <w:rPr>
                <w:rFonts w:ascii="標楷體" w:eastAsia="標楷體" w:hAnsi="標楷體" w:cs="Times New Roman"/>
              </w:rPr>
              <w:t>無彈性經費</w:t>
            </w:r>
          </w:p>
          <w:p w14:paraId="5ED3DCBE" w14:textId="1DD57656" w:rsidR="002C2353" w:rsidRPr="002C2353" w:rsidRDefault="00000000" w:rsidP="002C2353">
            <w:pPr>
              <w:spacing w:before="95" w:after="95"/>
              <w:ind w:leftChars="-4" w:left="-10" w:firstLineChars="4" w:firstLine="10"/>
              <w:rPr>
                <w:rFonts w:ascii="標楷體" w:eastAsia="標楷體" w:hAnsi="標楷體" w:cs="標楷體"/>
                <w:b/>
              </w:rPr>
            </w:pPr>
            <w:sdt>
              <w:sdtPr>
                <w:rPr>
                  <w:rFonts w:ascii="標楷體" w:eastAsia="標楷體" w:hAnsi="標楷體" w:hint="eastAsia"/>
                  <w:bCs/>
                </w:rPr>
                <w:id w:val="-53321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C2353" w:rsidRPr="002C2353">
                  <w:rPr>
                    <w:rFonts w:ascii="Segoe UI Symbol" w:eastAsia="標楷體" w:hAnsi="Segoe UI Symbol" w:cs="Segoe UI Symbol"/>
                    <w:bCs/>
                  </w:rPr>
                  <w:t>☐</w:t>
                </w:r>
              </w:sdtContent>
            </w:sdt>
            <w:r w:rsidR="002C2353" w:rsidRPr="002C2353">
              <w:rPr>
                <w:rFonts w:ascii="標楷體" w:eastAsia="標楷體" w:hAnsi="標楷體" w:cs="Times New Roman"/>
              </w:rPr>
              <w:t>計畫金額2%，計</w:t>
            </w:r>
            <w:r w:rsidR="002C2353" w:rsidRPr="002C2353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="002C2353" w:rsidRPr="002C2353">
              <w:rPr>
                <w:rFonts w:ascii="標楷體" w:eastAsia="標楷體" w:hAnsi="標楷體" w:cs="Times New Roman"/>
              </w:rPr>
              <w:t>元（上限為2萬5,000元）</w:t>
            </w:r>
          </w:p>
        </w:tc>
      </w:tr>
      <w:bookmarkEnd w:id="4"/>
      <w:tr w:rsidR="002C2353" w14:paraId="30FCC084" w14:textId="77777777" w:rsidTr="006C1C8F">
        <w:trPr>
          <w:trHeight w:val="512"/>
          <w:jc w:val="center"/>
        </w:trPr>
        <w:tc>
          <w:tcPr>
            <w:tcW w:w="10836" w:type="dxa"/>
            <w:gridSpan w:val="7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EB5A88" w14:textId="0481289E" w:rsidR="002C2353" w:rsidRPr="00723986" w:rsidRDefault="002C2353" w:rsidP="002C2353">
            <w:pPr>
              <w:spacing w:before="95" w:after="95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備註：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凡申請本部補助資本門之案件，學校應提撥本部資本門補助款10%之相對配合款，惟相對配合款用途得不以資本門為限。</w:t>
            </w:r>
          </w:p>
        </w:tc>
      </w:tr>
    </w:tbl>
    <w:p w14:paraId="7EC97013" w14:textId="77777777" w:rsidR="004809B5" w:rsidRDefault="004809B5">
      <w:pPr>
        <w:widowControl/>
        <w:jc w:val="both"/>
        <w:rPr>
          <w:rFonts w:ascii="標楷體" w:eastAsia="標楷體" w:hAnsi="標楷體" w:cs="標楷體"/>
        </w:rPr>
        <w:sectPr w:rsidR="004809B5">
          <w:footerReference w:type="default" r:id="rId9"/>
          <w:pgSz w:w="11906" w:h="16838"/>
          <w:pgMar w:top="1440" w:right="1080" w:bottom="1440" w:left="1080" w:header="851" w:footer="752" w:gutter="0"/>
          <w:pgNumType w:start="1"/>
          <w:cols w:space="720"/>
        </w:sectPr>
      </w:pPr>
    </w:p>
    <w:p w14:paraId="42FD5D44" w14:textId="77777777" w:rsidR="004809B5" w:rsidRPr="001205BC" w:rsidRDefault="004809B5" w:rsidP="00FF790D">
      <w:pPr>
        <w:widowControl/>
        <w:jc w:val="both"/>
        <w:rPr>
          <w:rFonts w:ascii="標楷體" w:eastAsia="標楷體" w:hAnsi="標楷體" w:cs="標楷體"/>
        </w:rPr>
      </w:pPr>
    </w:p>
    <w:sectPr w:rsidR="004809B5" w:rsidRPr="001205BC" w:rsidSect="00BB39DC">
      <w:footerReference w:type="default" r:id="rId10"/>
      <w:pgSz w:w="11906" w:h="16838"/>
      <w:pgMar w:top="1440" w:right="1080" w:bottom="1440" w:left="1080" w:header="851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696D" w14:textId="77777777" w:rsidR="0037149E" w:rsidRDefault="0037149E">
      <w:r>
        <w:separator/>
      </w:r>
    </w:p>
  </w:endnote>
  <w:endnote w:type="continuationSeparator" w:id="0">
    <w:p w14:paraId="7908F1C1" w14:textId="77777777" w:rsidR="0037149E" w:rsidRDefault="0037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00000003" w:usb1="08080000" w:usb2="00000010" w:usb3="00000000" w:csb0="001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Regular">
    <w:altName w:val="Cambria"/>
    <w:panose1 w:val="020B0604020202020204"/>
    <w:charset w:val="00"/>
    <w:family w:val="swiss"/>
    <w:pitch w:val="variable"/>
  </w:font>
  <w:font w:name="華康中楷體">
    <w:altName w:val="細明體"/>
    <w:panose1 w:val="020B0604020202020204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F560" w14:textId="77777777" w:rsidR="007E3A87" w:rsidRDefault="007E3A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Part</w:t>
    </w:r>
    <w:r>
      <w:rPr>
        <w:rFonts w:ascii="新細明體" w:eastAsia="新細明體" w:hAnsi="新細明體" w:cs="新細明體"/>
        <w:color w:val="000000"/>
        <w:sz w:val="20"/>
        <w:szCs w:val="20"/>
      </w:rPr>
      <w:t>Ⅳ</w:t>
    </w:r>
    <w:r>
      <w:rPr>
        <w:rFonts w:eastAsia="Calibri"/>
        <w:color w:val="000000"/>
        <w:sz w:val="20"/>
        <w:szCs w:val="20"/>
      </w:rPr>
      <w:t>-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</w:instrText>
    </w:r>
    <w:r>
      <w:rPr>
        <w:rFonts w:hint="eastAsia"/>
        <w:color w:val="000000"/>
        <w:sz w:val="20"/>
        <w:szCs w:val="20"/>
      </w:rPr>
      <w:instrText>PAGE  \* Arabic</w:instrText>
    </w:r>
    <w:r>
      <w:rPr>
        <w:color w:val="000000"/>
        <w:sz w:val="20"/>
        <w:szCs w:val="20"/>
      </w:rPr>
      <w:instrText xml:space="preserve"> 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3B43EC3" w14:textId="77777777" w:rsidR="007E3A87" w:rsidRDefault="007E3A87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E706" w14:textId="77777777" w:rsidR="007E3A87" w:rsidRDefault="007E3A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Part</w:t>
    </w:r>
    <w:r>
      <w:rPr>
        <w:rFonts w:ascii="新細明體" w:eastAsia="新細明體" w:hAnsi="新細明體" w:cs="新細明體" w:hint="eastAsia"/>
        <w:color w:val="000000"/>
        <w:sz w:val="20"/>
        <w:szCs w:val="20"/>
      </w:rPr>
      <w:t>Ⅴ</w:t>
    </w:r>
    <w:r>
      <w:rPr>
        <w:rFonts w:eastAsia="Calibri"/>
        <w:color w:val="000000"/>
        <w:sz w:val="20"/>
        <w:szCs w:val="20"/>
      </w:rPr>
      <w:t>-</w:t>
    </w: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8EACB04" w14:textId="77777777" w:rsidR="007E3A87" w:rsidRDefault="007E3A87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96BB" w14:textId="77777777" w:rsidR="0037149E" w:rsidRDefault="0037149E">
      <w:r>
        <w:separator/>
      </w:r>
    </w:p>
  </w:footnote>
  <w:footnote w:type="continuationSeparator" w:id="0">
    <w:p w14:paraId="0D4FFDF5" w14:textId="77777777" w:rsidR="0037149E" w:rsidRDefault="0037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D9C"/>
    <w:multiLevelType w:val="hybridMultilevel"/>
    <w:tmpl w:val="21C013A4"/>
    <w:lvl w:ilvl="0" w:tplc="0409000F">
      <w:start w:val="1"/>
      <w:numFmt w:val="decimal"/>
      <w:lvlText w:val="%1."/>
      <w:lvlJc w:val="left"/>
      <w:pPr>
        <w:ind w:left="16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" w15:restartNumberingAfterBreak="0">
    <w:nsid w:val="02871100"/>
    <w:multiLevelType w:val="hybridMultilevel"/>
    <w:tmpl w:val="3E68ADA8"/>
    <w:lvl w:ilvl="0" w:tplc="83CC8DE8">
      <w:start w:val="1"/>
      <w:numFmt w:val="taiwaneseCountingThousand"/>
      <w:lvlText w:val="(%1)"/>
      <w:lvlJc w:val="left"/>
      <w:pPr>
        <w:ind w:left="1994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056F28EF"/>
    <w:multiLevelType w:val="multilevel"/>
    <w:tmpl w:val="2D50CFBC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lvlText w:val="%2、"/>
      <w:lvlJc w:val="left"/>
      <w:pPr>
        <w:ind w:left="1944" w:hanging="480"/>
      </w:pPr>
    </w:lvl>
    <w:lvl w:ilvl="2">
      <w:start w:val="1"/>
      <w:numFmt w:val="lowerRoman"/>
      <w:lvlText w:val="%3."/>
      <w:lvlJc w:val="right"/>
      <w:pPr>
        <w:ind w:left="2424" w:hanging="480"/>
      </w:pPr>
    </w:lvl>
    <w:lvl w:ilvl="3">
      <w:start w:val="1"/>
      <w:numFmt w:val="decimal"/>
      <w:lvlText w:val="%4."/>
      <w:lvlJc w:val="left"/>
      <w:pPr>
        <w:ind w:left="2904" w:hanging="480"/>
      </w:pPr>
    </w:lvl>
    <w:lvl w:ilvl="4">
      <w:start w:val="1"/>
      <w:numFmt w:val="decimal"/>
      <w:lvlText w:val="%5、"/>
      <w:lvlJc w:val="left"/>
      <w:pPr>
        <w:ind w:left="3384" w:hanging="480"/>
      </w:pPr>
    </w:lvl>
    <w:lvl w:ilvl="5">
      <w:start w:val="1"/>
      <w:numFmt w:val="lowerRoman"/>
      <w:lvlText w:val="%6."/>
      <w:lvlJc w:val="right"/>
      <w:pPr>
        <w:ind w:left="3864" w:hanging="480"/>
      </w:pPr>
    </w:lvl>
    <w:lvl w:ilvl="6">
      <w:start w:val="1"/>
      <w:numFmt w:val="decimal"/>
      <w:lvlText w:val="%7."/>
      <w:lvlJc w:val="left"/>
      <w:pPr>
        <w:ind w:left="4344" w:hanging="480"/>
      </w:pPr>
    </w:lvl>
    <w:lvl w:ilvl="7">
      <w:start w:val="1"/>
      <w:numFmt w:val="decimal"/>
      <w:lvlText w:val="%8、"/>
      <w:lvlJc w:val="left"/>
      <w:pPr>
        <w:ind w:left="4824" w:hanging="480"/>
      </w:pPr>
    </w:lvl>
    <w:lvl w:ilvl="8">
      <w:start w:val="1"/>
      <w:numFmt w:val="lowerRoman"/>
      <w:lvlText w:val="%9."/>
      <w:lvlJc w:val="right"/>
      <w:pPr>
        <w:ind w:left="5304" w:hanging="480"/>
      </w:pPr>
    </w:lvl>
  </w:abstractNum>
  <w:abstractNum w:abstractNumId="3" w15:restartNumberingAfterBreak="0">
    <w:nsid w:val="071A198D"/>
    <w:multiLevelType w:val="multilevel"/>
    <w:tmpl w:val="C6483F06"/>
    <w:lvl w:ilvl="0">
      <w:start w:val="1"/>
      <w:numFmt w:val="bullet"/>
      <w:lvlText w:val="­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403A58"/>
    <w:multiLevelType w:val="multilevel"/>
    <w:tmpl w:val="E086F064"/>
    <w:lvl w:ilvl="0">
      <w:start w:val="1"/>
      <w:numFmt w:val="bullet"/>
      <w:lvlText w:val="­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2A5043"/>
    <w:multiLevelType w:val="multilevel"/>
    <w:tmpl w:val="E49CC754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decimal"/>
      <w:lvlText w:val="%2、"/>
      <w:lvlJc w:val="left"/>
      <w:pPr>
        <w:ind w:left="1000" w:hanging="480"/>
      </w:pPr>
    </w:lvl>
    <w:lvl w:ilvl="2">
      <w:start w:val="1"/>
      <w:numFmt w:val="lowerRoman"/>
      <w:lvlText w:val="%3."/>
      <w:lvlJc w:val="right"/>
      <w:pPr>
        <w:ind w:left="1480" w:hanging="480"/>
      </w:pPr>
    </w:lvl>
    <w:lvl w:ilvl="3">
      <w:start w:val="1"/>
      <w:numFmt w:val="decimal"/>
      <w:lvlText w:val="%4."/>
      <w:lvlJc w:val="left"/>
      <w:pPr>
        <w:ind w:left="1960" w:hanging="480"/>
      </w:pPr>
    </w:lvl>
    <w:lvl w:ilvl="4">
      <w:start w:val="1"/>
      <w:numFmt w:val="decimal"/>
      <w:lvlText w:val="%5、"/>
      <w:lvlJc w:val="left"/>
      <w:pPr>
        <w:ind w:left="2440" w:hanging="480"/>
      </w:pPr>
    </w:lvl>
    <w:lvl w:ilvl="5">
      <w:start w:val="1"/>
      <w:numFmt w:val="lowerRoman"/>
      <w:lvlText w:val="%6."/>
      <w:lvlJc w:val="right"/>
      <w:pPr>
        <w:ind w:left="2920" w:hanging="480"/>
      </w:pPr>
    </w:lvl>
    <w:lvl w:ilvl="6">
      <w:start w:val="1"/>
      <w:numFmt w:val="decimal"/>
      <w:lvlText w:val="%7."/>
      <w:lvlJc w:val="left"/>
      <w:pPr>
        <w:ind w:left="3400" w:hanging="480"/>
      </w:pPr>
    </w:lvl>
    <w:lvl w:ilvl="7">
      <w:start w:val="1"/>
      <w:numFmt w:val="decimal"/>
      <w:lvlText w:val="%8、"/>
      <w:lvlJc w:val="left"/>
      <w:pPr>
        <w:ind w:left="3880" w:hanging="480"/>
      </w:pPr>
    </w:lvl>
    <w:lvl w:ilvl="8">
      <w:start w:val="1"/>
      <w:numFmt w:val="lowerRoman"/>
      <w:lvlText w:val="%9."/>
      <w:lvlJc w:val="right"/>
      <w:pPr>
        <w:ind w:left="4360" w:hanging="480"/>
      </w:pPr>
    </w:lvl>
  </w:abstractNum>
  <w:abstractNum w:abstractNumId="6" w15:restartNumberingAfterBreak="0">
    <w:nsid w:val="096529B8"/>
    <w:multiLevelType w:val="multilevel"/>
    <w:tmpl w:val="4148C49E"/>
    <w:lvl w:ilvl="0">
      <w:start w:val="1"/>
      <w:numFmt w:val="decimal"/>
      <w:lvlText w:val="%1、"/>
      <w:lvlJc w:val="left"/>
      <w:pPr>
        <w:ind w:left="5301" w:hanging="48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D01CF9"/>
    <w:multiLevelType w:val="hybridMultilevel"/>
    <w:tmpl w:val="51B05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6716D2"/>
    <w:multiLevelType w:val="multilevel"/>
    <w:tmpl w:val="CD0243E6"/>
    <w:lvl w:ilvl="0">
      <w:start w:val="1"/>
      <w:numFmt w:val="taiwaneseCountingThousand"/>
      <w:lvlText w:val="(%1)"/>
      <w:lvlJc w:val="left"/>
      <w:pPr>
        <w:ind w:left="1613" w:hanging="480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2093" w:hanging="480"/>
      </w:pPr>
    </w:lvl>
    <w:lvl w:ilvl="2">
      <w:start w:val="1"/>
      <w:numFmt w:val="lowerRoman"/>
      <w:lvlText w:val="%3."/>
      <w:lvlJc w:val="right"/>
      <w:pPr>
        <w:ind w:left="2573" w:hanging="480"/>
      </w:pPr>
    </w:lvl>
    <w:lvl w:ilvl="3">
      <w:start w:val="1"/>
      <w:numFmt w:val="decimal"/>
      <w:lvlText w:val="%4."/>
      <w:lvlJc w:val="left"/>
      <w:pPr>
        <w:ind w:left="3053" w:hanging="480"/>
      </w:pPr>
    </w:lvl>
    <w:lvl w:ilvl="4">
      <w:start w:val="1"/>
      <w:numFmt w:val="decimal"/>
      <w:lvlText w:val="%5、"/>
      <w:lvlJc w:val="left"/>
      <w:pPr>
        <w:ind w:left="3533" w:hanging="480"/>
      </w:pPr>
    </w:lvl>
    <w:lvl w:ilvl="5">
      <w:start w:val="1"/>
      <w:numFmt w:val="lowerRoman"/>
      <w:lvlText w:val="%6."/>
      <w:lvlJc w:val="right"/>
      <w:pPr>
        <w:ind w:left="4013" w:hanging="480"/>
      </w:pPr>
    </w:lvl>
    <w:lvl w:ilvl="6">
      <w:start w:val="1"/>
      <w:numFmt w:val="decimal"/>
      <w:lvlText w:val="%7."/>
      <w:lvlJc w:val="left"/>
      <w:pPr>
        <w:ind w:left="4493" w:hanging="480"/>
      </w:pPr>
    </w:lvl>
    <w:lvl w:ilvl="7">
      <w:start w:val="1"/>
      <w:numFmt w:val="decimal"/>
      <w:lvlText w:val="%8、"/>
      <w:lvlJc w:val="left"/>
      <w:pPr>
        <w:ind w:left="4973" w:hanging="480"/>
      </w:pPr>
    </w:lvl>
    <w:lvl w:ilvl="8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196C05B9"/>
    <w:multiLevelType w:val="multilevel"/>
    <w:tmpl w:val="38E40A92"/>
    <w:lvl w:ilvl="0">
      <w:start w:val="1"/>
      <w:numFmt w:val="taiwaneseCountingThousand"/>
      <w:lvlText w:val="(%1)"/>
      <w:lvlJc w:val="left"/>
      <w:pPr>
        <w:ind w:left="1613" w:hanging="480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2093" w:hanging="480"/>
      </w:pPr>
    </w:lvl>
    <w:lvl w:ilvl="2">
      <w:start w:val="1"/>
      <w:numFmt w:val="lowerRoman"/>
      <w:lvlText w:val="%3."/>
      <w:lvlJc w:val="right"/>
      <w:pPr>
        <w:ind w:left="2573" w:hanging="480"/>
      </w:pPr>
    </w:lvl>
    <w:lvl w:ilvl="3">
      <w:start w:val="1"/>
      <w:numFmt w:val="decimal"/>
      <w:lvlText w:val="%4."/>
      <w:lvlJc w:val="left"/>
      <w:pPr>
        <w:ind w:left="3053" w:hanging="480"/>
      </w:pPr>
    </w:lvl>
    <w:lvl w:ilvl="4">
      <w:start w:val="1"/>
      <w:numFmt w:val="decimal"/>
      <w:lvlText w:val="%5、"/>
      <w:lvlJc w:val="left"/>
      <w:pPr>
        <w:ind w:left="3533" w:hanging="480"/>
      </w:pPr>
    </w:lvl>
    <w:lvl w:ilvl="5">
      <w:start w:val="1"/>
      <w:numFmt w:val="lowerRoman"/>
      <w:lvlText w:val="%6."/>
      <w:lvlJc w:val="right"/>
      <w:pPr>
        <w:ind w:left="4013" w:hanging="480"/>
      </w:pPr>
    </w:lvl>
    <w:lvl w:ilvl="6">
      <w:start w:val="1"/>
      <w:numFmt w:val="decimal"/>
      <w:lvlText w:val="%7."/>
      <w:lvlJc w:val="left"/>
      <w:pPr>
        <w:ind w:left="4493" w:hanging="480"/>
      </w:pPr>
    </w:lvl>
    <w:lvl w:ilvl="7">
      <w:start w:val="1"/>
      <w:numFmt w:val="decimal"/>
      <w:lvlText w:val="%8、"/>
      <w:lvlJc w:val="left"/>
      <w:pPr>
        <w:ind w:left="4973" w:hanging="480"/>
      </w:pPr>
    </w:lvl>
    <w:lvl w:ilvl="8">
      <w:start w:val="1"/>
      <w:numFmt w:val="lowerRoman"/>
      <w:lvlText w:val="%9."/>
      <w:lvlJc w:val="right"/>
      <w:pPr>
        <w:ind w:left="5453" w:hanging="480"/>
      </w:pPr>
    </w:lvl>
  </w:abstractNum>
  <w:abstractNum w:abstractNumId="10" w15:restartNumberingAfterBreak="0">
    <w:nsid w:val="1D365C70"/>
    <w:multiLevelType w:val="hybridMultilevel"/>
    <w:tmpl w:val="405C6324"/>
    <w:lvl w:ilvl="0" w:tplc="383262B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E1835DC"/>
    <w:multiLevelType w:val="multilevel"/>
    <w:tmpl w:val="2AD6CFB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FF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C1EA8"/>
    <w:multiLevelType w:val="multilevel"/>
    <w:tmpl w:val="453EE0C8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auto"/>
        <w:sz w:val="32"/>
        <w:szCs w:val="32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CC2256"/>
    <w:multiLevelType w:val="multilevel"/>
    <w:tmpl w:val="AE462AE0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8A2E82"/>
    <w:multiLevelType w:val="hybridMultilevel"/>
    <w:tmpl w:val="D35A9DAE"/>
    <w:lvl w:ilvl="0" w:tplc="383262B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B2C39A6"/>
    <w:multiLevelType w:val="multilevel"/>
    <w:tmpl w:val="C8D2DCF4"/>
    <w:lvl w:ilvl="0">
      <w:start w:val="1"/>
      <w:numFmt w:val="bullet"/>
      <w:lvlText w:val="­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CD587E"/>
    <w:multiLevelType w:val="multilevel"/>
    <w:tmpl w:val="23CCAC80"/>
    <w:lvl w:ilvl="0">
      <w:start w:val="1"/>
      <w:numFmt w:val="bullet"/>
      <w:lvlText w:val="­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D91E70"/>
    <w:multiLevelType w:val="multilevel"/>
    <w:tmpl w:val="3B06C980"/>
    <w:lvl w:ilvl="0">
      <w:start w:val="1"/>
      <w:numFmt w:val="taiwaneseCountingThousand"/>
      <w:lvlText w:val="%1、"/>
      <w:lvlJc w:val="left"/>
      <w:pPr>
        <w:ind w:left="1047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94A3807"/>
    <w:multiLevelType w:val="multilevel"/>
    <w:tmpl w:val="66400094"/>
    <w:lvl w:ilvl="0">
      <w:start w:val="1"/>
      <w:numFmt w:val="bullet"/>
      <w:lvlText w:val="­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4D19FF"/>
    <w:multiLevelType w:val="hybridMultilevel"/>
    <w:tmpl w:val="C82E4168"/>
    <w:lvl w:ilvl="0" w:tplc="89309B50">
      <w:start w:val="1"/>
      <w:numFmt w:val="upperLetter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0" w15:restartNumberingAfterBreak="0">
    <w:nsid w:val="678C3327"/>
    <w:multiLevelType w:val="multilevel"/>
    <w:tmpl w:val="5DE6C91E"/>
    <w:lvl w:ilvl="0">
      <w:start w:val="5"/>
      <w:numFmt w:val="taiwaneseCountingThousand"/>
      <w:lvlText w:val="%1、"/>
      <w:lvlJc w:val="left"/>
      <w:pPr>
        <w:ind w:left="1613" w:hanging="480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691F260D"/>
    <w:multiLevelType w:val="multilevel"/>
    <w:tmpl w:val="EE7EEA6C"/>
    <w:lvl w:ilvl="0">
      <w:start w:val="1"/>
      <w:numFmt w:val="bullet"/>
      <w:lvlText w:val="­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9970DB2"/>
    <w:multiLevelType w:val="multilevel"/>
    <w:tmpl w:val="2D50CFBC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lvlText w:val="%2、"/>
      <w:lvlJc w:val="left"/>
      <w:pPr>
        <w:ind w:left="1944" w:hanging="480"/>
      </w:pPr>
    </w:lvl>
    <w:lvl w:ilvl="2">
      <w:start w:val="1"/>
      <w:numFmt w:val="lowerRoman"/>
      <w:lvlText w:val="%3."/>
      <w:lvlJc w:val="right"/>
      <w:pPr>
        <w:ind w:left="2424" w:hanging="480"/>
      </w:pPr>
    </w:lvl>
    <w:lvl w:ilvl="3">
      <w:start w:val="1"/>
      <w:numFmt w:val="decimal"/>
      <w:lvlText w:val="%4."/>
      <w:lvlJc w:val="left"/>
      <w:pPr>
        <w:ind w:left="2904" w:hanging="480"/>
      </w:pPr>
    </w:lvl>
    <w:lvl w:ilvl="4">
      <w:start w:val="1"/>
      <w:numFmt w:val="decimal"/>
      <w:lvlText w:val="%5、"/>
      <w:lvlJc w:val="left"/>
      <w:pPr>
        <w:ind w:left="3384" w:hanging="480"/>
      </w:pPr>
    </w:lvl>
    <w:lvl w:ilvl="5">
      <w:start w:val="1"/>
      <w:numFmt w:val="lowerRoman"/>
      <w:lvlText w:val="%6."/>
      <w:lvlJc w:val="right"/>
      <w:pPr>
        <w:ind w:left="3864" w:hanging="480"/>
      </w:pPr>
    </w:lvl>
    <w:lvl w:ilvl="6">
      <w:start w:val="1"/>
      <w:numFmt w:val="decimal"/>
      <w:lvlText w:val="%7."/>
      <w:lvlJc w:val="left"/>
      <w:pPr>
        <w:ind w:left="4344" w:hanging="480"/>
      </w:pPr>
    </w:lvl>
    <w:lvl w:ilvl="7">
      <w:start w:val="1"/>
      <w:numFmt w:val="decimal"/>
      <w:lvlText w:val="%8、"/>
      <w:lvlJc w:val="left"/>
      <w:pPr>
        <w:ind w:left="4824" w:hanging="480"/>
      </w:pPr>
    </w:lvl>
    <w:lvl w:ilvl="8">
      <w:start w:val="1"/>
      <w:numFmt w:val="lowerRoman"/>
      <w:lvlText w:val="%9."/>
      <w:lvlJc w:val="right"/>
      <w:pPr>
        <w:ind w:left="5304" w:hanging="480"/>
      </w:pPr>
    </w:lvl>
  </w:abstractNum>
  <w:abstractNum w:abstractNumId="23" w15:restartNumberingAfterBreak="0">
    <w:nsid w:val="6A8D7E60"/>
    <w:multiLevelType w:val="multilevel"/>
    <w:tmpl w:val="0B448834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decimal"/>
      <w:lvlText w:val="%2、"/>
      <w:lvlJc w:val="left"/>
      <w:pPr>
        <w:ind w:left="1000" w:hanging="480"/>
      </w:pPr>
    </w:lvl>
    <w:lvl w:ilvl="2">
      <w:start w:val="1"/>
      <w:numFmt w:val="lowerRoman"/>
      <w:lvlText w:val="%3."/>
      <w:lvlJc w:val="right"/>
      <w:pPr>
        <w:ind w:left="1480" w:hanging="480"/>
      </w:pPr>
    </w:lvl>
    <w:lvl w:ilvl="3">
      <w:start w:val="1"/>
      <w:numFmt w:val="decimal"/>
      <w:lvlText w:val="%4."/>
      <w:lvlJc w:val="left"/>
      <w:pPr>
        <w:ind w:left="1960" w:hanging="480"/>
      </w:pPr>
    </w:lvl>
    <w:lvl w:ilvl="4">
      <w:start w:val="1"/>
      <w:numFmt w:val="decimal"/>
      <w:lvlText w:val="%5、"/>
      <w:lvlJc w:val="left"/>
      <w:pPr>
        <w:ind w:left="2440" w:hanging="480"/>
      </w:pPr>
    </w:lvl>
    <w:lvl w:ilvl="5">
      <w:start w:val="1"/>
      <w:numFmt w:val="lowerRoman"/>
      <w:lvlText w:val="%6."/>
      <w:lvlJc w:val="right"/>
      <w:pPr>
        <w:ind w:left="2920" w:hanging="480"/>
      </w:pPr>
    </w:lvl>
    <w:lvl w:ilvl="6">
      <w:start w:val="1"/>
      <w:numFmt w:val="decimal"/>
      <w:lvlText w:val="%7."/>
      <w:lvlJc w:val="left"/>
      <w:pPr>
        <w:ind w:left="3400" w:hanging="480"/>
      </w:pPr>
    </w:lvl>
    <w:lvl w:ilvl="7">
      <w:start w:val="1"/>
      <w:numFmt w:val="decimal"/>
      <w:lvlText w:val="%8、"/>
      <w:lvlJc w:val="left"/>
      <w:pPr>
        <w:ind w:left="3880" w:hanging="480"/>
      </w:pPr>
    </w:lvl>
    <w:lvl w:ilvl="8">
      <w:start w:val="1"/>
      <w:numFmt w:val="lowerRoman"/>
      <w:lvlText w:val="%9."/>
      <w:lvlJc w:val="right"/>
      <w:pPr>
        <w:ind w:left="4360" w:hanging="480"/>
      </w:pPr>
    </w:lvl>
  </w:abstractNum>
  <w:abstractNum w:abstractNumId="24" w15:restartNumberingAfterBreak="0">
    <w:nsid w:val="707D44E9"/>
    <w:multiLevelType w:val="multilevel"/>
    <w:tmpl w:val="E6EC70A0"/>
    <w:lvl w:ilvl="0">
      <w:start w:val="1"/>
      <w:numFmt w:val="bullet"/>
      <w:lvlText w:val="­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D10923"/>
    <w:multiLevelType w:val="multilevel"/>
    <w:tmpl w:val="7CA68F82"/>
    <w:lvl w:ilvl="0">
      <w:start w:val="1"/>
      <w:numFmt w:val="bullet"/>
      <w:lvlText w:val="­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413282288">
    <w:abstractNumId w:val="17"/>
  </w:num>
  <w:num w:numId="2" w16cid:durableId="1400202901">
    <w:abstractNumId w:val="11"/>
  </w:num>
  <w:num w:numId="3" w16cid:durableId="1740863209">
    <w:abstractNumId w:val="3"/>
  </w:num>
  <w:num w:numId="4" w16cid:durableId="572201682">
    <w:abstractNumId w:val="8"/>
  </w:num>
  <w:num w:numId="5" w16cid:durableId="1223517370">
    <w:abstractNumId w:val="20"/>
  </w:num>
  <w:num w:numId="6" w16cid:durableId="620382461">
    <w:abstractNumId w:val="2"/>
  </w:num>
  <w:num w:numId="7" w16cid:durableId="569771121">
    <w:abstractNumId w:val="23"/>
  </w:num>
  <w:num w:numId="8" w16cid:durableId="1196036916">
    <w:abstractNumId w:val="21"/>
  </w:num>
  <w:num w:numId="9" w16cid:durableId="990183718">
    <w:abstractNumId w:val="18"/>
  </w:num>
  <w:num w:numId="10" w16cid:durableId="857475099">
    <w:abstractNumId w:val="16"/>
  </w:num>
  <w:num w:numId="11" w16cid:durableId="866286985">
    <w:abstractNumId w:val="12"/>
  </w:num>
  <w:num w:numId="12" w16cid:durableId="1872381354">
    <w:abstractNumId w:val="13"/>
  </w:num>
  <w:num w:numId="13" w16cid:durableId="1975522994">
    <w:abstractNumId w:val="9"/>
  </w:num>
  <w:num w:numId="14" w16cid:durableId="2131705464">
    <w:abstractNumId w:val="6"/>
  </w:num>
  <w:num w:numId="15" w16cid:durableId="2118327664">
    <w:abstractNumId w:val="1"/>
  </w:num>
  <w:num w:numId="16" w16cid:durableId="1613779485">
    <w:abstractNumId w:val="22"/>
  </w:num>
  <w:num w:numId="17" w16cid:durableId="301925436">
    <w:abstractNumId w:val="14"/>
  </w:num>
  <w:num w:numId="18" w16cid:durableId="1856069674">
    <w:abstractNumId w:val="10"/>
  </w:num>
  <w:num w:numId="19" w16cid:durableId="1829443586">
    <w:abstractNumId w:val="0"/>
  </w:num>
  <w:num w:numId="20" w16cid:durableId="1705399867">
    <w:abstractNumId w:val="19"/>
  </w:num>
  <w:num w:numId="21" w16cid:durableId="1314986159">
    <w:abstractNumId w:val="7"/>
  </w:num>
  <w:num w:numId="22" w16cid:durableId="1370685553">
    <w:abstractNumId w:val="24"/>
  </w:num>
  <w:num w:numId="23" w16cid:durableId="1146044042">
    <w:abstractNumId w:val="5"/>
  </w:num>
  <w:num w:numId="24" w16cid:durableId="1832135806">
    <w:abstractNumId w:val="15"/>
  </w:num>
  <w:num w:numId="25" w16cid:durableId="731078101">
    <w:abstractNumId w:val="4"/>
  </w:num>
  <w:num w:numId="26" w16cid:durableId="10900794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3E"/>
    <w:rsid w:val="0001016F"/>
    <w:rsid w:val="00020818"/>
    <w:rsid w:val="00023B25"/>
    <w:rsid w:val="000253C9"/>
    <w:rsid w:val="00027EC3"/>
    <w:rsid w:val="00036D56"/>
    <w:rsid w:val="000715EE"/>
    <w:rsid w:val="00071826"/>
    <w:rsid w:val="00073E47"/>
    <w:rsid w:val="00082BD1"/>
    <w:rsid w:val="00086CFF"/>
    <w:rsid w:val="000925A3"/>
    <w:rsid w:val="000A6842"/>
    <w:rsid w:val="000C245C"/>
    <w:rsid w:val="000D285C"/>
    <w:rsid w:val="00112359"/>
    <w:rsid w:val="001205BC"/>
    <w:rsid w:val="001347A2"/>
    <w:rsid w:val="00137868"/>
    <w:rsid w:val="00144B8B"/>
    <w:rsid w:val="0015103F"/>
    <w:rsid w:val="00156E29"/>
    <w:rsid w:val="00164A33"/>
    <w:rsid w:val="0019573C"/>
    <w:rsid w:val="0019643B"/>
    <w:rsid w:val="001A6CC5"/>
    <w:rsid w:val="001A7ED6"/>
    <w:rsid w:val="001B2DD2"/>
    <w:rsid w:val="001D1707"/>
    <w:rsid w:val="001F2194"/>
    <w:rsid w:val="00207135"/>
    <w:rsid w:val="00216BC4"/>
    <w:rsid w:val="002243E0"/>
    <w:rsid w:val="00226B71"/>
    <w:rsid w:val="00227D02"/>
    <w:rsid w:val="0025562D"/>
    <w:rsid w:val="0026045A"/>
    <w:rsid w:val="002711A3"/>
    <w:rsid w:val="00277EF2"/>
    <w:rsid w:val="002831C7"/>
    <w:rsid w:val="002933E4"/>
    <w:rsid w:val="002B250E"/>
    <w:rsid w:val="002B4B09"/>
    <w:rsid w:val="002C2353"/>
    <w:rsid w:val="002E6F5F"/>
    <w:rsid w:val="002F6DFF"/>
    <w:rsid w:val="00306444"/>
    <w:rsid w:val="0031322A"/>
    <w:rsid w:val="0032237A"/>
    <w:rsid w:val="00324332"/>
    <w:rsid w:val="00324F7A"/>
    <w:rsid w:val="00324FE0"/>
    <w:rsid w:val="0033445F"/>
    <w:rsid w:val="00347B67"/>
    <w:rsid w:val="00352988"/>
    <w:rsid w:val="00370111"/>
    <w:rsid w:val="003711B4"/>
    <w:rsid w:val="0037149E"/>
    <w:rsid w:val="003719DE"/>
    <w:rsid w:val="00381249"/>
    <w:rsid w:val="003A5382"/>
    <w:rsid w:val="003B0B70"/>
    <w:rsid w:val="003B11B6"/>
    <w:rsid w:val="003B661E"/>
    <w:rsid w:val="003D59D2"/>
    <w:rsid w:val="00414D08"/>
    <w:rsid w:val="004345BD"/>
    <w:rsid w:val="004455FC"/>
    <w:rsid w:val="004648C3"/>
    <w:rsid w:val="004755CB"/>
    <w:rsid w:val="004809B5"/>
    <w:rsid w:val="004A5C5A"/>
    <w:rsid w:val="004B29E4"/>
    <w:rsid w:val="004B6E82"/>
    <w:rsid w:val="004D0A5A"/>
    <w:rsid w:val="004F741E"/>
    <w:rsid w:val="00512626"/>
    <w:rsid w:val="0053248A"/>
    <w:rsid w:val="0053593C"/>
    <w:rsid w:val="00561932"/>
    <w:rsid w:val="00564D07"/>
    <w:rsid w:val="005952A6"/>
    <w:rsid w:val="005A3376"/>
    <w:rsid w:val="005A72F8"/>
    <w:rsid w:val="005C30EB"/>
    <w:rsid w:val="005C764F"/>
    <w:rsid w:val="005D304B"/>
    <w:rsid w:val="005E01AE"/>
    <w:rsid w:val="005F711B"/>
    <w:rsid w:val="006012CF"/>
    <w:rsid w:val="00606B1D"/>
    <w:rsid w:val="00613EE4"/>
    <w:rsid w:val="00653F84"/>
    <w:rsid w:val="00686C72"/>
    <w:rsid w:val="00686F9C"/>
    <w:rsid w:val="006A6A8C"/>
    <w:rsid w:val="006C03A5"/>
    <w:rsid w:val="006D3281"/>
    <w:rsid w:val="006E40D4"/>
    <w:rsid w:val="006E7033"/>
    <w:rsid w:val="006F14B7"/>
    <w:rsid w:val="006F5E7C"/>
    <w:rsid w:val="00703ED8"/>
    <w:rsid w:val="00704280"/>
    <w:rsid w:val="00706F91"/>
    <w:rsid w:val="00716F2B"/>
    <w:rsid w:val="00717DCD"/>
    <w:rsid w:val="007337E7"/>
    <w:rsid w:val="00737513"/>
    <w:rsid w:val="007446B8"/>
    <w:rsid w:val="007458CA"/>
    <w:rsid w:val="0075555D"/>
    <w:rsid w:val="007811A7"/>
    <w:rsid w:val="007B5F2E"/>
    <w:rsid w:val="007C5E47"/>
    <w:rsid w:val="007D5E92"/>
    <w:rsid w:val="007E3A87"/>
    <w:rsid w:val="007F0AB2"/>
    <w:rsid w:val="007F64F1"/>
    <w:rsid w:val="00833614"/>
    <w:rsid w:val="008400E8"/>
    <w:rsid w:val="00840818"/>
    <w:rsid w:val="0085519F"/>
    <w:rsid w:val="0086265F"/>
    <w:rsid w:val="00863E49"/>
    <w:rsid w:val="0088115C"/>
    <w:rsid w:val="00890E72"/>
    <w:rsid w:val="00895435"/>
    <w:rsid w:val="008B0505"/>
    <w:rsid w:val="008C2441"/>
    <w:rsid w:val="008C3E62"/>
    <w:rsid w:val="008D34BA"/>
    <w:rsid w:val="008E59BA"/>
    <w:rsid w:val="008F7CD7"/>
    <w:rsid w:val="009132F3"/>
    <w:rsid w:val="00921DD0"/>
    <w:rsid w:val="009302C2"/>
    <w:rsid w:val="00934D46"/>
    <w:rsid w:val="009479E8"/>
    <w:rsid w:val="00951564"/>
    <w:rsid w:val="009654F9"/>
    <w:rsid w:val="00983239"/>
    <w:rsid w:val="009C3DAC"/>
    <w:rsid w:val="009E299B"/>
    <w:rsid w:val="00A0671F"/>
    <w:rsid w:val="00A160EC"/>
    <w:rsid w:val="00A403F1"/>
    <w:rsid w:val="00A90EED"/>
    <w:rsid w:val="00A9239F"/>
    <w:rsid w:val="00AA7270"/>
    <w:rsid w:val="00AB2BEB"/>
    <w:rsid w:val="00AB5DC7"/>
    <w:rsid w:val="00AE2472"/>
    <w:rsid w:val="00B2508C"/>
    <w:rsid w:val="00B264C3"/>
    <w:rsid w:val="00B269B5"/>
    <w:rsid w:val="00B64490"/>
    <w:rsid w:val="00B66689"/>
    <w:rsid w:val="00BA3F9C"/>
    <w:rsid w:val="00BB39DC"/>
    <w:rsid w:val="00BB7C30"/>
    <w:rsid w:val="00BD0AE7"/>
    <w:rsid w:val="00BD1835"/>
    <w:rsid w:val="00BE06E9"/>
    <w:rsid w:val="00C00470"/>
    <w:rsid w:val="00C01F4A"/>
    <w:rsid w:val="00C31724"/>
    <w:rsid w:val="00C36F07"/>
    <w:rsid w:val="00C55002"/>
    <w:rsid w:val="00C75AB2"/>
    <w:rsid w:val="00CA1FB8"/>
    <w:rsid w:val="00CA7992"/>
    <w:rsid w:val="00CC2242"/>
    <w:rsid w:val="00CE03F4"/>
    <w:rsid w:val="00CE14C5"/>
    <w:rsid w:val="00D05647"/>
    <w:rsid w:val="00D2036D"/>
    <w:rsid w:val="00D234B3"/>
    <w:rsid w:val="00D4271F"/>
    <w:rsid w:val="00D4310C"/>
    <w:rsid w:val="00D73F70"/>
    <w:rsid w:val="00D8600C"/>
    <w:rsid w:val="00DB69DB"/>
    <w:rsid w:val="00DC237E"/>
    <w:rsid w:val="00E12959"/>
    <w:rsid w:val="00E15C74"/>
    <w:rsid w:val="00E41FAE"/>
    <w:rsid w:val="00E513E5"/>
    <w:rsid w:val="00E9013A"/>
    <w:rsid w:val="00EA19F9"/>
    <w:rsid w:val="00EA2946"/>
    <w:rsid w:val="00EA5013"/>
    <w:rsid w:val="00ED4C1C"/>
    <w:rsid w:val="00EE5F22"/>
    <w:rsid w:val="00F35DB8"/>
    <w:rsid w:val="00F36772"/>
    <w:rsid w:val="00F37DE4"/>
    <w:rsid w:val="00F53174"/>
    <w:rsid w:val="00F63162"/>
    <w:rsid w:val="00F632FA"/>
    <w:rsid w:val="00F81F65"/>
    <w:rsid w:val="00FB234E"/>
    <w:rsid w:val="00FB2D3E"/>
    <w:rsid w:val="00FB2F49"/>
    <w:rsid w:val="00FD38AC"/>
    <w:rsid w:val="00FF63F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02B57"/>
  <w15:docId w15:val="{5C5B0D81-94E7-406A-AE49-F66E2435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3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B79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2EAE"/>
    <w:pPr>
      <w:spacing w:line="500" w:lineRule="exact"/>
      <w:ind w:leftChars="200" w:left="480"/>
    </w:pPr>
    <w:rPr>
      <w:rFonts w:eastAsia="新細明體" w:cs="Times New Roman"/>
    </w:rPr>
  </w:style>
  <w:style w:type="paragraph" w:styleId="a5">
    <w:name w:val="header"/>
    <w:basedOn w:val="a"/>
    <w:link w:val="a6"/>
    <w:uiPriority w:val="99"/>
    <w:unhideWhenUsed/>
    <w:rsid w:val="006A3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3F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3F92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B7A80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B7A80"/>
  </w:style>
  <w:style w:type="table" w:customStyle="1" w:styleId="TableNormal0">
    <w:name w:val="Table Normal"/>
    <w:uiPriority w:val="2"/>
    <w:semiHidden/>
    <w:unhideWhenUsed/>
    <w:qFormat/>
    <w:rsid w:val="00A01FCE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01FC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lang w:eastAsia="en-US"/>
    </w:rPr>
  </w:style>
  <w:style w:type="character" w:customStyle="1" w:styleId="ac">
    <w:name w:val="本文 字元"/>
    <w:basedOn w:val="a0"/>
    <w:link w:val="ab"/>
    <w:uiPriority w:val="1"/>
    <w:rsid w:val="00A01FCE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styleId="ad">
    <w:name w:val="Hyperlink"/>
    <w:basedOn w:val="a0"/>
    <w:uiPriority w:val="99"/>
    <w:unhideWhenUsed/>
    <w:rsid w:val="0032055C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702F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702F2"/>
  </w:style>
  <w:style w:type="character" w:customStyle="1" w:styleId="af0">
    <w:name w:val="註解文字 字元"/>
    <w:basedOn w:val="a0"/>
    <w:link w:val="af"/>
    <w:uiPriority w:val="99"/>
    <w:rsid w:val="00C702F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02F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702F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7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C702F2"/>
    <w:rPr>
      <w:rFonts w:asciiTheme="majorHAnsi" w:eastAsiaTheme="majorEastAsia" w:hAnsiTheme="majorHAnsi" w:cstheme="majorBidi"/>
      <w:sz w:val="18"/>
      <w:szCs w:val="18"/>
    </w:rPr>
  </w:style>
  <w:style w:type="paragraph" w:customStyle="1" w:styleId="c16">
    <w:name w:val="c16"/>
    <w:basedOn w:val="a"/>
    <w:uiPriority w:val="99"/>
    <w:rsid w:val="00534CB2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33925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lang w:eastAsia="en-US"/>
    </w:rPr>
  </w:style>
  <w:style w:type="character" w:customStyle="1" w:styleId="10">
    <w:name w:val="標題 1 字元"/>
    <w:basedOn w:val="a0"/>
    <w:link w:val="1"/>
    <w:uiPriority w:val="9"/>
    <w:rsid w:val="000723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5">
    <w:name w:val="TOC Heading"/>
    <w:basedOn w:val="1"/>
    <w:next w:val="a"/>
    <w:uiPriority w:val="39"/>
    <w:unhideWhenUsed/>
    <w:qFormat/>
    <w:rsid w:val="000723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E7033"/>
    <w:pPr>
      <w:widowControl/>
      <w:tabs>
        <w:tab w:val="left" w:pos="567"/>
        <w:tab w:val="right" w:leader="dot" w:pos="9628"/>
      </w:tabs>
      <w:spacing w:after="100" w:line="259" w:lineRule="auto"/>
      <w:ind w:left="220"/>
      <w:jc w:val="both"/>
    </w:pPr>
    <w:rPr>
      <w:rFonts w:cs="Times New Roman"/>
      <w:sz w:val="22"/>
    </w:rPr>
  </w:style>
  <w:style w:type="paragraph" w:styleId="11">
    <w:name w:val="toc 1"/>
    <w:basedOn w:val="a"/>
    <w:next w:val="a"/>
    <w:autoRedefine/>
    <w:uiPriority w:val="39"/>
    <w:unhideWhenUsed/>
    <w:rsid w:val="0053454B"/>
    <w:pPr>
      <w:widowControl/>
      <w:tabs>
        <w:tab w:val="left" w:pos="720"/>
        <w:tab w:val="right" w:leader="dot" w:pos="9628"/>
      </w:tabs>
      <w:spacing w:after="100" w:line="259" w:lineRule="auto"/>
      <w:jc w:val="both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0723D2"/>
    <w:pPr>
      <w:widowControl/>
      <w:spacing w:after="100" w:line="259" w:lineRule="auto"/>
      <w:ind w:left="440"/>
    </w:pPr>
    <w:rPr>
      <w:rFonts w:cs="Times New Roman"/>
      <w:sz w:val="22"/>
    </w:rPr>
  </w:style>
  <w:style w:type="table" w:styleId="af6">
    <w:name w:val="Table Grid"/>
    <w:basedOn w:val="a1"/>
    <w:uiPriority w:val="39"/>
    <w:rsid w:val="00C5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"/>
    <w:rsid w:val="00A15123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 w:cs="Times New Roman"/>
      <w:sz w:val="20"/>
      <w:szCs w:val="20"/>
    </w:rPr>
  </w:style>
  <w:style w:type="paragraph" w:customStyle="1" w:styleId="b1">
    <w:name w:val="b1"/>
    <w:basedOn w:val="a"/>
    <w:rsid w:val="00A15123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464424"/>
    <w:pPr>
      <w:widowControl/>
      <w:spacing w:before="100" w:beforeAutospacing="1" w:after="100" w:afterAutospacing="1"/>
    </w:pPr>
    <w:rPr>
      <w:rFonts w:ascii="新細明體" w:eastAsia="新細明體" w:hAnsi="新細明體" w:cs="Times New Roman"/>
    </w:rPr>
  </w:style>
  <w:style w:type="paragraph" w:styleId="af7">
    <w:name w:val="Normal Indent"/>
    <w:basedOn w:val="a"/>
    <w:rsid w:val="008E27E8"/>
    <w:pPr>
      <w:ind w:left="480"/>
    </w:pPr>
    <w:rPr>
      <w:rFonts w:ascii="標楷體" w:eastAsia="標楷體" w:hAnsi="Times New Roman" w:cs="Times New Roman"/>
      <w:szCs w:val="20"/>
    </w:rPr>
  </w:style>
  <w:style w:type="paragraph" w:customStyle="1" w:styleId="af8">
    <w:name w:val="表格文字"/>
    <w:basedOn w:val="a"/>
    <w:rsid w:val="00097BB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ascii="Times New Roman" w:eastAsia="細明體" w:hAnsi="Times New Roman" w:cs="Times New Roman"/>
      <w:color w:val="00000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1E46F2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1E46F2"/>
  </w:style>
  <w:style w:type="character" w:customStyle="1" w:styleId="20">
    <w:name w:val="標題 2 字元"/>
    <w:basedOn w:val="a0"/>
    <w:link w:val="2"/>
    <w:uiPriority w:val="9"/>
    <w:rsid w:val="00CB790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195574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f9">
    <w:name w:val="Revision"/>
    <w:hidden/>
    <w:uiPriority w:val="99"/>
    <w:semiHidden/>
    <w:rsid w:val="002711F9"/>
  </w:style>
  <w:style w:type="character" w:styleId="afa">
    <w:name w:val="FollowedHyperlink"/>
    <w:basedOn w:val="a0"/>
    <w:uiPriority w:val="99"/>
    <w:semiHidden/>
    <w:unhideWhenUsed/>
    <w:rsid w:val="000D7C3D"/>
    <w:rPr>
      <w:color w:val="954F72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8395D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0"/>
    <w:rPr>
      <w:szCs w:val="22"/>
    </w:rPr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4">
    <w:basedOn w:val="TableNormal0"/>
    <w:rPr>
      <w:szCs w:val="22"/>
    </w:rPr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f8">
    <w:name w:val="Unresolved Mention"/>
    <w:basedOn w:val="a0"/>
    <w:uiPriority w:val="99"/>
    <w:semiHidden/>
    <w:unhideWhenUsed/>
    <w:rsid w:val="0022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0kQmnbhYbVFXG+5nquvLPf16w==">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</go:docsCustomData>
</go:gDocsCustomXmlDataStorage>
</file>

<file path=customXml/itemProps1.xml><?xml version="1.0" encoding="utf-8"?>
<ds:datastoreItem xmlns:ds="http://schemas.openxmlformats.org/officeDocument/2006/customXml" ds:itemID="{302C3404-2095-499F-ADA5-8B8D857DD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蘇菲 小</dc:creator>
  <cp:lastModifiedBy>張芷瑄</cp:lastModifiedBy>
  <cp:revision>7</cp:revision>
  <cp:lastPrinted>2022-11-23T08:27:00Z</cp:lastPrinted>
  <dcterms:created xsi:type="dcterms:W3CDTF">2022-12-13T09:23:00Z</dcterms:created>
  <dcterms:modified xsi:type="dcterms:W3CDTF">2022-12-14T05:36:00Z</dcterms:modified>
</cp:coreProperties>
</file>